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20AA" w:rsidR="00586B17" w:rsidP="00586B17" w:rsidRDefault="00586B17" w14:paraId="4C42AA1F" w14:textId="110C9ECE">
      <w:pPr>
        <w:spacing w:after="120"/>
        <w:rPr>
          <w:rFonts w:cs="Calibri"/>
          <w:b/>
          <w:bCs/>
        </w:rPr>
      </w:pPr>
      <w:r w:rsidRPr="1E3BF8F9">
        <w:rPr>
          <w:rFonts w:cs="Calibri"/>
          <w:b/>
          <w:bCs/>
        </w:rPr>
        <w:t>3YN CURRICULUM OVERVIEW 2022-2023</w:t>
      </w:r>
    </w:p>
    <w:tbl>
      <w:tblPr>
        <w:tblStyle w:val="TableGrid"/>
        <w:tblW w:w="21263" w:type="dxa"/>
        <w:tblInd w:w="-34" w:type="dxa"/>
        <w:tblLook w:val="04A0" w:firstRow="1" w:lastRow="0" w:firstColumn="1" w:lastColumn="0" w:noHBand="0" w:noVBand="1"/>
      </w:tblPr>
      <w:tblGrid>
        <w:gridCol w:w="2068"/>
        <w:gridCol w:w="3190"/>
        <w:gridCol w:w="3213"/>
        <w:gridCol w:w="3311"/>
        <w:gridCol w:w="3092"/>
        <w:gridCol w:w="3163"/>
        <w:gridCol w:w="3226"/>
      </w:tblGrid>
      <w:tr w:rsidRPr="006320AA" w:rsidR="00586B17" w:rsidTr="5DD928AB" w14:paraId="4DB2255D" w14:textId="27FD6FF0">
        <w:trPr>
          <w:trHeight w:val="346"/>
        </w:trPr>
        <w:tc>
          <w:tcPr>
            <w:tcW w:w="2068" w:type="dxa"/>
            <w:tcMar/>
          </w:tcPr>
          <w:p w:rsidRPr="006320AA" w:rsidR="00586B17" w:rsidP="006549B9" w:rsidRDefault="00586B17" w14:paraId="6BA7D96B" w14:textId="77777777"/>
        </w:tc>
        <w:tc>
          <w:tcPr>
            <w:tcW w:w="3190" w:type="dxa"/>
            <w:tcMar/>
          </w:tcPr>
          <w:p w:rsidRPr="006320AA" w:rsidR="00586B17" w:rsidP="00586B17" w:rsidRDefault="00586B17" w14:paraId="6780F218" w14:textId="77777777">
            <w:pPr>
              <w:rPr>
                <w:b/>
              </w:rPr>
            </w:pPr>
            <w:r w:rsidRPr="006320AA">
              <w:rPr>
                <w:b/>
              </w:rPr>
              <w:t xml:space="preserve">Autumn 1 </w:t>
            </w:r>
          </w:p>
          <w:p w:rsidRPr="006320AA" w:rsidR="00586B17" w:rsidP="572E1746" w:rsidRDefault="75CF9D77" w14:paraId="18B4A17C" w14:textId="4537D3A6">
            <w:pPr>
              <w:rPr>
                <w:b/>
                <w:bCs/>
              </w:rPr>
            </w:pPr>
            <w:r w:rsidRPr="572E1746">
              <w:rPr>
                <w:b/>
                <w:bCs/>
              </w:rPr>
              <w:t xml:space="preserve">7 </w:t>
            </w:r>
            <w:r w:rsidRPr="572E1746" w:rsidR="0BC3744A">
              <w:rPr>
                <w:b/>
                <w:bCs/>
              </w:rPr>
              <w:t>weeks</w:t>
            </w:r>
          </w:p>
        </w:tc>
        <w:tc>
          <w:tcPr>
            <w:tcW w:w="3213" w:type="dxa"/>
            <w:tcMar/>
          </w:tcPr>
          <w:p w:rsidRPr="006320AA" w:rsidR="00586B17" w:rsidP="00586B17" w:rsidRDefault="00586B17" w14:paraId="677F39A5" w14:textId="77777777">
            <w:pPr>
              <w:rPr>
                <w:b/>
              </w:rPr>
            </w:pPr>
            <w:r w:rsidRPr="006320AA">
              <w:rPr>
                <w:b/>
              </w:rPr>
              <w:t xml:space="preserve">Autumn 2 </w:t>
            </w:r>
          </w:p>
          <w:p w:rsidRPr="006320AA" w:rsidR="00586B17" w:rsidP="00586B17" w:rsidRDefault="00586B17" w14:paraId="7900214E" w14:textId="4E0ED469">
            <w:pPr>
              <w:rPr>
                <w:b/>
              </w:rPr>
            </w:pPr>
            <w:r w:rsidRPr="006320AA">
              <w:rPr>
                <w:b/>
              </w:rPr>
              <w:t>7 weeks</w:t>
            </w:r>
            <w:r w:rsidR="006549B9">
              <w:rPr>
                <w:b/>
              </w:rPr>
              <w:t xml:space="preserve"> and 2 days</w:t>
            </w:r>
          </w:p>
        </w:tc>
        <w:tc>
          <w:tcPr>
            <w:tcW w:w="3311" w:type="dxa"/>
            <w:tcMar/>
          </w:tcPr>
          <w:p w:rsidRPr="006320AA" w:rsidR="00586B17" w:rsidP="00586B17" w:rsidRDefault="00586B17" w14:paraId="42EF4E94" w14:textId="77777777">
            <w:pPr>
              <w:rPr>
                <w:b/>
              </w:rPr>
            </w:pPr>
            <w:r w:rsidRPr="006320AA">
              <w:rPr>
                <w:b/>
              </w:rPr>
              <w:t xml:space="preserve">Spring 1 </w:t>
            </w:r>
          </w:p>
          <w:p w:rsidRPr="006320AA" w:rsidR="00586B17" w:rsidP="572E1746" w:rsidRDefault="006549B9" w14:paraId="4E5A1A43" w14:textId="1D988AA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572E1746" w:rsidR="7135911C">
              <w:rPr>
                <w:b/>
                <w:bCs/>
              </w:rPr>
              <w:t xml:space="preserve"> </w:t>
            </w:r>
            <w:r w:rsidRPr="572E1746" w:rsidR="0BC3744A">
              <w:rPr>
                <w:b/>
                <w:bCs/>
              </w:rPr>
              <w:t>weeks</w:t>
            </w:r>
          </w:p>
        </w:tc>
        <w:tc>
          <w:tcPr>
            <w:tcW w:w="3092" w:type="dxa"/>
            <w:tcMar/>
          </w:tcPr>
          <w:p w:rsidRPr="006320AA" w:rsidR="00586B17" w:rsidP="00586B17" w:rsidRDefault="00586B17" w14:paraId="15A6FD64" w14:textId="77777777">
            <w:pPr>
              <w:rPr>
                <w:b/>
              </w:rPr>
            </w:pPr>
            <w:r w:rsidRPr="006320AA">
              <w:rPr>
                <w:b/>
              </w:rPr>
              <w:t xml:space="preserve">Spring 2 </w:t>
            </w:r>
          </w:p>
          <w:p w:rsidRPr="006320AA" w:rsidR="00586B17" w:rsidP="0DFE01F4" w:rsidRDefault="4CF16448" w14:paraId="4A9CB852" w14:textId="3689A365">
            <w:pPr>
              <w:rPr>
                <w:b/>
                <w:bCs/>
              </w:rPr>
            </w:pPr>
            <w:r w:rsidRPr="572E1746">
              <w:rPr>
                <w:b/>
                <w:bCs/>
              </w:rPr>
              <w:t xml:space="preserve">6 </w:t>
            </w:r>
            <w:r w:rsidRPr="572E1746" w:rsidR="572E1746">
              <w:rPr>
                <w:b/>
                <w:bCs/>
              </w:rPr>
              <w:t>w</w:t>
            </w:r>
            <w:r w:rsidRPr="572E1746" w:rsidR="0BC3744A">
              <w:rPr>
                <w:b/>
                <w:bCs/>
              </w:rPr>
              <w:t>eeks</w:t>
            </w:r>
          </w:p>
        </w:tc>
        <w:tc>
          <w:tcPr>
            <w:tcW w:w="3163" w:type="dxa"/>
            <w:tcMar/>
          </w:tcPr>
          <w:p w:rsidRPr="006320AA" w:rsidR="00586B17" w:rsidP="00586B17" w:rsidRDefault="00586B17" w14:paraId="1BF1AA52" w14:textId="77777777">
            <w:pPr>
              <w:rPr>
                <w:b/>
              </w:rPr>
            </w:pPr>
            <w:r w:rsidRPr="006320AA">
              <w:rPr>
                <w:b/>
              </w:rPr>
              <w:t xml:space="preserve">Summer 1 </w:t>
            </w:r>
          </w:p>
          <w:p w:rsidRPr="006320AA" w:rsidR="00586B17" w:rsidP="0DFE01F4" w:rsidRDefault="006549B9" w14:paraId="6BB85B64" w14:textId="336A66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Pr="572E1746" w:rsidR="0BC3744A">
              <w:rPr>
                <w:b/>
                <w:bCs/>
              </w:rPr>
              <w:t>weeks</w:t>
            </w:r>
          </w:p>
        </w:tc>
        <w:tc>
          <w:tcPr>
            <w:tcW w:w="3226" w:type="dxa"/>
            <w:tcMar/>
          </w:tcPr>
          <w:p w:rsidRPr="006320AA" w:rsidR="00586B17" w:rsidP="00586B17" w:rsidRDefault="00586B17" w14:paraId="5CCDC4C9" w14:textId="77777777">
            <w:pPr>
              <w:rPr>
                <w:b/>
              </w:rPr>
            </w:pPr>
            <w:r w:rsidRPr="006320AA">
              <w:rPr>
                <w:b/>
              </w:rPr>
              <w:t xml:space="preserve">Summer 2 </w:t>
            </w:r>
          </w:p>
          <w:p w:rsidRPr="006320AA" w:rsidR="00586B17" w:rsidP="3E3A88F3" w:rsidRDefault="7B2A2A21" w14:paraId="3D85B65F" w14:textId="3935473C">
            <w:pPr>
              <w:rPr>
                <w:b/>
                <w:bCs/>
              </w:rPr>
            </w:pPr>
            <w:r w:rsidRPr="572E1746">
              <w:rPr>
                <w:b/>
                <w:bCs/>
              </w:rPr>
              <w:t>7</w:t>
            </w:r>
            <w:r w:rsidRPr="572E1746" w:rsidR="31C0B656">
              <w:rPr>
                <w:b/>
                <w:bCs/>
              </w:rPr>
              <w:t xml:space="preserve"> </w:t>
            </w:r>
            <w:r w:rsidRPr="572E1746" w:rsidR="0BC3744A">
              <w:rPr>
                <w:b/>
                <w:bCs/>
              </w:rPr>
              <w:t>weeks</w:t>
            </w:r>
          </w:p>
        </w:tc>
      </w:tr>
      <w:tr w:rsidRPr="006320AA" w:rsidR="007901A7" w:rsidTr="5DD928AB" w14:paraId="0E4869B7" w14:textId="77777777">
        <w:trPr>
          <w:trHeight w:val="647"/>
        </w:trPr>
        <w:tc>
          <w:tcPr>
            <w:tcW w:w="2068" w:type="dxa"/>
            <w:tcMar/>
          </w:tcPr>
          <w:p w:rsidRPr="006320AA" w:rsidR="00586B17" w:rsidP="00665C2F" w:rsidRDefault="00586B17" w14:paraId="2CBA87CB" w14:textId="1BC11BAE"/>
        </w:tc>
        <w:tc>
          <w:tcPr>
            <w:tcW w:w="3190" w:type="dxa"/>
            <w:shd w:val="clear" w:color="auto" w:fill="FBE4D5" w:themeFill="accent2" w:themeFillTint="33"/>
            <w:tcMar/>
          </w:tcPr>
          <w:p w:rsidRPr="006320AA" w:rsidR="00586B17" w:rsidP="00665C2F" w:rsidRDefault="00E6402D" w14:paraId="0AF83C5C" w14:textId="77FF726B">
            <w:r>
              <w:t>Nursery Rhymes</w:t>
            </w:r>
          </w:p>
        </w:tc>
        <w:tc>
          <w:tcPr>
            <w:tcW w:w="3213" w:type="dxa"/>
            <w:shd w:val="clear" w:color="auto" w:fill="FBE4D5" w:themeFill="accent2" w:themeFillTint="33"/>
            <w:tcMar/>
          </w:tcPr>
          <w:p w:rsidRPr="006320AA" w:rsidR="00586B17" w:rsidP="00665C2F" w:rsidRDefault="00586B17" w14:paraId="70303F14" w14:textId="77777777">
            <w:proofErr w:type="spellStart"/>
            <w:r w:rsidRPr="006320AA">
              <w:t>Colour</w:t>
            </w:r>
            <w:proofErr w:type="spellEnd"/>
          </w:p>
        </w:tc>
        <w:tc>
          <w:tcPr>
            <w:tcW w:w="3311" w:type="dxa"/>
            <w:shd w:val="clear" w:color="auto" w:fill="FBE4D5" w:themeFill="accent2" w:themeFillTint="33"/>
            <w:tcMar/>
          </w:tcPr>
          <w:p w:rsidRPr="006320AA" w:rsidR="00586B17" w:rsidP="00665C2F" w:rsidRDefault="00586B17" w14:paraId="05F0E22C" w14:textId="7456ADC3">
            <w:r>
              <w:t>Monsters</w:t>
            </w:r>
            <w:r w:rsidR="1BAB3764">
              <w:t>, Journeys, Wild Animals</w:t>
            </w:r>
          </w:p>
        </w:tc>
        <w:tc>
          <w:tcPr>
            <w:tcW w:w="3092" w:type="dxa"/>
            <w:shd w:val="clear" w:color="auto" w:fill="FBE4D5" w:themeFill="accent2" w:themeFillTint="33"/>
            <w:tcMar/>
          </w:tcPr>
          <w:p w:rsidRPr="006320AA" w:rsidR="00586B17" w:rsidP="00665C2F" w:rsidRDefault="00D701C8" w14:paraId="052167DD" w14:textId="5E2273A9">
            <w:r>
              <w:t xml:space="preserve">Growing and </w:t>
            </w:r>
            <w:r w:rsidR="001D7AFB">
              <w:t>animal growth</w:t>
            </w:r>
          </w:p>
        </w:tc>
        <w:tc>
          <w:tcPr>
            <w:tcW w:w="3163" w:type="dxa"/>
            <w:shd w:val="clear" w:color="auto" w:fill="FBE4D5" w:themeFill="accent2" w:themeFillTint="33"/>
            <w:tcMar/>
          </w:tcPr>
          <w:p w:rsidRPr="006320AA" w:rsidR="00586B17" w:rsidP="00665C2F" w:rsidRDefault="00586B17" w14:paraId="6D9A2D66" w14:textId="703A7EFB">
            <w:r w:rsidRPr="006320AA">
              <w:t>Grow</w:t>
            </w:r>
            <w:r w:rsidR="001D7AFB">
              <w:t xml:space="preserve">ing </w:t>
            </w:r>
            <w:r w:rsidRPr="006320AA">
              <w:t>plants</w:t>
            </w:r>
          </w:p>
        </w:tc>
        <w:tc>
          <w:tcPr>
            <w:tcW w:w="3226" w:type="dxa"/>
            <w:shd w:val="clear" w:color="auto" w:fill="FBE4D5" w:themeFill="accent2" w:themeFillTint="33"/>
            <w:tcMar/>
          </w:tcPr>
          <w:p w:rsidRPr="006320AA" w:rsidR="00586B17" w:rsidP="0B5FD563" w:rsidRDefault="51A8335D" w14:paraId="18E46D79" w14:textId="79976163">
            <w:r>
              <w:t xml:space="preserve">Heaton </w:t>
            </w:r>
            <w:r w:rsidR="002C3364">
              <w:t>Town</w:t>
            </w:r>
          </w:p>
        </w:tc>
      </w:tr>
      <w:tr w:rsidRPr="006320AA" w:rsidR="007901A7" w:rsidTr="5DD928AB" w14:paraId="5DAEF8BE" w14:textId="77777777">
        <w:trPr>
          <w:trHeight w:val="801"/>
        </w:trPr>
        <w:tc>
          <w:tcPr>
            <w:tcW w:w="2068" w:type="dxa"/>
            <w:shd w:val="clear" w:color="auto" w:fill="F2F2F2" w:themeFill="background1" w:themeFillShade="F2"/>
            <w:tcMar/>
          </w:tcPr>
          <w:p w:rsidRPr="006320AA" w:rsidR="00586B17" w:rsidP="27988EE9" w:rsidRDefault="00586B17" w14:paraId="23A13564" w14:textId="64D1E4C8">
            <w:pPr>
              <w:rPr>
                <w:rFonts w:eastAsia="MS MinNew Roman" w:cs="Calibri"/>
                <w:b/>
                <w:bCs/>
              </w:rPr>
            </w:pPr>
            <w:r w:rsidRPr="27988EE9">
              <w:rPr>
                <w:rFonts w:eastAsia="MS MinNew Roman" w:cs="Calibri"/>
                <w:b/>
                <w:bCs/>
              </w:rPr>
              <w:t>Big events</w:t>
            </w:r>
          </w:p>
          <w:p w:rsidRPr="006320AA" w:rsidR="00586B17" w:rsidP="27988EE9" w:rsidRDefault="00586B17" w14:paraId="72E9D564" w14:textId="04F3130B">
            <w:pPr>
              <w:rPr>
                <w:rFonts w:eastAsia="MS MinNew Roman" w:cs="Calibri"/>
                <w:b/>
                <w:bCs/>
              </w:rPr>
            </w:pPr>
          </w:p>
          <w:p w:rsidRPr="006320AA" w:rsidR="00586B17" w:rsidP="27988EE9" w:rsidRDefault="34E7C268" w14:paraId="41AF87E7" w14:textId="245F32E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7988EE9">
              <w:rPr>
                <w:rFonts w:ascii="Calibri" w:hAnsi="Calibri" w:eastAsia="Calibri" w:cs="Calibri"/>
                <w:color w:val="000000" w:themeColor="text1"/>
                <w:highlight w:val="cyan"/>
              </w:rPr>
              <w:t>Charities</w:t>
            </w:r>
          </w:p>
          <w:p w:rsidRPr="006320AA" w:rsidR="00586B17" w:rsidP="27988EE9" w:rsidRDefault="34E7C268" w14:paraId="4CE1F696" w14:textId="3C283CD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7988EE9">
              <w:rPr>
                <w:rFonts w:ascii="Calibri" w:hAnsi="Calibri" w:eastAsia="Calibri" w:cs="Calibri"/>
                <w:color w:val="000000" w:themeColor="text1"/>
                <w:u w:val="single"/>
              </w:rPr>
              <w:t>May be recognized</w:t>
            </w:r>
          </w:p>
          <w:p w:rsidRPr="006320AA" w:rsidR="00586B17" w:rsidP="27988EE9" w:rsidRDefault="34E7C268" w14:paraId="32EC109B" w14:textId="6B6F40AF">
            <w:pPr>
              <w:rPr>
                <w:rFonts w:ascii="Calibri" w:hAnsi="Calibri" w:eastAsia="Calibri" w:cs="Calibri"/>
                <w:color w:val="FF0000"/>
              </w:rPr>
            </w:pPr>
            <w:r w:rsidRPr="27988EE9">
              <w:rPr>
                <w:rFonts w:ascii="Calibri" w:hAnsi="Calibri" w:eastAsia="Calibri" w:cs="Calibri"/>
                <w:color w:val="FF0000"/>
              </w:rPr>
              <w:t>Religious celebration – assembly/party/RE teaching</w:t>
            </w:r>
          </w:p>
          <w:p w:rsidRPr="006320AA" w:rsidR="00586B17" w:rsidP="27988EE9" w:rsidRDefault="34E7C268" w14:paraId="6A57321C" w14:textId="5AE67C9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7988EE9">
              <w:rPr>
                <w:rFonts w:ascii="Calibri" w:hAnsi="Calibri" w:eastAsia="Calibri" w:cs="Calibri"/>
                <w:color w:val="000000" w:themeColor="text1"/>
                <w:highlight w:val="yellow"/>
              </w:rPr>
              <w:t>Taught across school</w:t>
            </w:r>
          </w:p>
          <w:p w:rsidRPr="006320AA" w:rsidR="00586B17" w:rsidP="27988EE9" w:rsidRDefault="34E7C268" w14:paraId="6C08511E" w14:textId="3715D254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27988EE9">
              <w:rPr>
                <w:rFonts w:ascii="Calibri" w:hAnsi="Calibri" w:eastAsia="Calibri" w:cs="Calibri"/>
                <w:color w:val="FFC000" w:themeColor="accent4"/>
              </w:rPr>
              <w:t>Police visit</w:t>
            </w:r>
          </w:p>
          <w:p w:rsidRPr="006320AA" w:rsidR="00586B17" w:rsidP="27988EE9" w:rsidRDefault="34E7C268" w14:paraId="3850A16E" w14:textId="2F967999">
            <w:pPr>
              <w:rPr>
                <w:rFonts w:ascii="Calibri" w:hAnsi="Calibri" w:eastAsia="Calibri" w:cs="Calibri"/>
                <w:color w:val="76923C"/>
              </w:rPr>
            </w:pPr>
            <w:r w:rsidRPr="27988EE9">
              <w:rPr>
                <w:rFonts w:ascii="Calibri" w:hAnsi="Calibri" w:eastAsia="Calibri" w:cs="Calibri"/>
                <w:color w:val="76923C"/>
              </w:rPr>
              <w:t>Assembly</w:t>
            </w:r>
          </w:p>
          <w:p w:rsidRPr="006320AA" w:rsidR="00586B17" w:rsidP="27988EE9" w:rsidRDefault="00586B17" w14:paraId="587C9322" w14:textId="350220B8">
            <w:pPr>
              <w:rPr>
                <w:rFonts w:eastAsia="MS MinNew Roman" w:cs="Calibri"/>
                <w:b/>
                <w:bCs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tcMar/>
          </w:tcPr>
          <w:p w:rsidRPr="002A46AD" w:rsidR="007B246D" w:rsidP="007B246D" w:rsidRDefault="007B246D" w14:paraId="70F808BA" w14:textId="77777777">
            <w:pPr>
              <w:rPr>
                <w:rFonts w:ascii="Calibri" w:hAnsi="Calibri" w:eastAsia="Calibri" w:cs="Calibri"/>
                <w:color w:val="7B7B7B" w:themeColor="accent3" w:themeShade="BF"/>
              </w:rPr>
            </w:pPr>
            <w:r w:rsidRPr="36F1D630">
              <w:rPr>
                <w:rFonts w:ascii="Calibri" w:hAnsi="Calibri" w:eastAsia="Calibri" w:cs="Calibri"/>
                <w:color w:val="7B7B7B" w:themeColor="accent3" w:themeShade="BF"/>
              </w:rPr>
              <w:t>NSPCC assembly</w:t>
            </w:r>
          </w:p>
          <w:p w:rsidRPr="002A46AD" w:rsidR="007B246D" w:rsidP="007B246D" w:rsidRDefault="007B246D" w14:paraId="7673B63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600C9D2">
              <w:rPr>
                <w:rFonts w:ascii="Calibri" w:hAnsi="Calibri" w:eastAsia="Calibri" w:cs="Calibri"/>
                <w:color w:val="000000" w:themeColor="text1"/>
                <w:u w:val="single"/>
              </w:rPr>
              <w:t>British Science Festival</w:t>
            </w:r>
          </w:p>
          <w:p w:rsidRPr="002A46AD" w:rsidR="007B246D" w:rsidP="007B246D" w:rsidRDefault="007B246D" w14:paraId="502326F0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0B5D6B13">
              <w:rPr>
                <w:rFonts w:ascii="Calibri" w:hAnsi="Calibri" w:eastAsia="Calibri" w:cs="Calibri"/>
                <w:color w:val="FF0000"/>
              </w:rPr>
              <w:t>Harvest Festival Sept/Oct</w:t>
            </w:r>
          </w:p>
          <w:p w:rsidR="007B246D" w:rsidP="007B246D" w:rsidRDefault="007B246D" w14:paraId="6F99AADD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0B5D6B13">
              <w:rPr>
                <w:rFonts w:ascii="Calibri" w:hAnsi="Calibri" w:eastAsia="Calibri" w:cs="Calibri"/>
                <w:color w:val="FF0000"/>
              </w:rPr>
              <w:t>Rosh Hashanah</w:t>
            </w:r>
          </w:p>
          <w:p w:rsidR="007B246D" w:rsidP="007B246D" w:rsidRDefault="007B246D" w14:paraId="753CCCC7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0B5D6B13">
              <w:rPr>
                <w:rFonts w:ascii="Calibri" w:hAnsi="Calibri" w:eastAsia="Calibri" w:cs="Calibri"/>
                <w:color w:val="FF0000"/>
              </w:rPr>
              <w:t>Yom Kippur</w:t>
            </w:r>
          </w:p>
          <w:p w:rsidR="007B246D" w:rsidP="007B246D" w:rsidRDefault="007B246D" w14:paraId="3888EF18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0B5D6B13">
              <w:rPr>
                <w:rFonts w:ascii="Calibri" w:hAnsi="Calibri" w:eastAsia="Calibri" w:cs="Calibri"/>
                <w:color w:val="FF0000"/>
              </w:rPr>
              <w:t>Birthday of Guru Nanak</w:t>
            </w:r>
          </w:p>
          <w:p w:rsidR="007B246D" w:rsidP="007B246D" w:rsidRDefault="007B246D" w14:paraId="78494ED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007B246D" w:rsidP="007B246D" w:rsidRDefault="007B246D" w14:paraId="2F62C09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007B246D" w:rsidP="007B246D" w:rsidRDefault="007B246D" w14:paraId="7A8307B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21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st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Oct Show Racism the Red Card </w:t>
            </w:r>
          </w:p>
          <w:p w:rsidR="007B246D" w:rsidP="007B246D" w:rsidRDefault="007B246D" w14:paraId="0FCCE848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10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Oct World Mental Health Day</w:t>
            </w:r>
          </w:p>
          <w:p w:rsidRPr="006320AA" w:rsidR="00586B17" w:rsidP="572E1746" w:rsidRDefault="00586B17" w14:paraId="731FDAE2" w14:textId="4BE97643"/>
        </w:tc>
        <w:tc>
          <w:tcPr>
            <w:tcW w:w="3213" w:type="dxa"/>
            <w:shd w:val="clear" w:color="auto" w:fill="F2F2F2" w:themeFill="background1" w:themeFillShade="F2"/>
            <w:tcMar/>
          </w:tcPr>
          <w:p w:rsidRPr="002A46AD" w:rsidR="007B246D" w:rsidP="007B246D" w:rsidRDefault="007B246D" w14:paraId="5BE5136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31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  <w:vertAlign w:val="superscript"/>
              </w:rPr>
              <w:t>st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 xml:space="preserve"> Oct Halloween</w:t>
            </w:r>
          </w:p>
          <w:p w:rsidRPr="002A46AD" w:rsidR="007B246D" w:rsidP="007B246D" w:rsidRDefault="007B246D" w14:paraId="7E270234" w14:textId="77777777">
            <w:pPr>
              <w:rPr>
                <w:rFonts w:ascii="Calibri" w:hAnsi="Calibri" w:eastAsia="Calibri" w:cs="Calibri"/>
                <w:color w:val="7B7B7B" w:themeColor="accent3" w:themeShade="BF"/>
              </w:rPr>
            </w:pPr>
            <w:r w:rsidRPr="57AB10BB">
              <w:rPr>
                <w:rFonts w:ascii="Calibri" w:hAnsi="Calibri" w:eastAsia="Calibri" w:cs="Calibri"/>
                <w:color w:val="7B7B7B" w:themeColor="accent3" w:themeShade="BF"/>
              </w:rPr>
              <w:t>5</w:t>
            </w:r>
            <w:r w:rsidRPr="57AB10BB">
              <w:rPr>
                <w:rFonts w:ascii="Calibri" w:hAnsi="Calibri" w:eastAsia="Calibri" w:cs="Calibri"/>
                <w:color w:val="7B7B7B" w:themeColor="accent3" w:themeShade="BF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7B7B7B" w:themeColor="accent3" w:themeShade="BF"/>
              </w:rPr>
              <w:t xml:space="preserve"> Nov Bonfire Night - Safety</w:t>
            </w:r>
          </w:p>
          <w:p w:rsidRPr="002A46AD" w:rsidR="007B246D" w:rsidP="007B246D" w:rsidRDefault="007B246D" w14:paraId="398C7B47" w14:textId="77777777">
            <w:pPr>
              <w:rPr>
                <w:rFonts w:ascii="Calibri" w:hAnsi="Calibri" w:eastAsia="Calibri" w:cs="Calibri"/>
                <w:color w:val="7B7B7B" w:themeColor="accent3" w:themeShade="BF"/>
              </w:rPr>
            </w:pPr>
            <w:r w:rsidRPr="57AB10BB">
              <w:rPr>
                <w:rFonts w:ascii="Calibri" w:hAnsi="Calibri" w:eastAsia="Calibri" w:cs="Calibri"/>
                <w:color w:val="7B7B7B" w:themeColor="accent3" w:themeShade="BF"/>
              </w:rPr>
              <w:t>11</w:t>
            </w:r>
            <w:r w:rsidRPr="57AB10BB">
              <w:rPr>
                <w:rFonts w:ascii="Calibri" w:hAnsi="Calibri" w:eastAsia="Calibri" w:cs="Calibri"/>
                <w:color w:val="7B7B7B" w:themeColor="accent3" w:themeShade="BF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7B7B7B" w:themeColor="accent3" w:themeShade="BF"/>
              </w:rPr>
              <w:t>/13</w:t>
            </w:r>
            <w:r w:rsidRPr="57AB10BB">
              <w:rPr>
                <w:rFonts w:ascii="Calibri" w:hAnsi="Calibri" w:eastAsia="Calibri" w:cs="Calibri"/>
                <w:color w:val="7B7B7B" w:themeColor="accent3" w:themeShade="BF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7B7B7B" w:themeColor="accent3" w:themeShade="BF"/>
              </w:rPr>
              <w:t xml:space="preserve"> Nov Remembrance Day</w:t>
            </w:r>
          </w:p>
          <w:p w:rsidRPr="002A46AD" w:rsidR="007B246D" w:rsidP="007B246D" w:rsidRDefault="007B246D" w14:paraId="5D622C55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24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Oct Diwali</w:t>
            </w:r>
          </w:p>
          <w:p w:rsidRPr="002A46AD" w:rsidR="007B246D" w:rsidP="007B246D" w:rsidRDefault="007B246D" w14:paraId="1A4B950B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19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Dec Hanukah</w:t>
            </w:r>
          </w:p>
          <w:p w:rsidRPr="002A46AD" w:rsidR="007B246D" w:rsidP="007B246D" w:rsidRDefault="007B246D" w14:paraId="60A18A8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</w:rPr>
              <w:t>9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</w:rPr>
              <w:t xml:space="preserve"> Dec Christmas Jumper Day/Christmas Dinner</w:t>
            </w:r>
          </w:p>
          <w:p w:rsidRPr="002A46AD" w:rsidR="007B246D" w:rsidP="007B246D" w:rsidRDefault="007B246D" w14:paraId="304B69F4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24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>/25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Dec Christmas</w:t>
            </w:r>
          </w:p>
          <w:p w:rsidRPr="002A46AD" w:rsidR="007B246D" w:rsidP="007B246D" w:rsidRDefault="007B246D" w14:paraId="582C8F7A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2A46AD" w:rsidR="007B246D" w:rsidP="007B246D" w:rsidRDefault="007B246D" w14:paraId="4089335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14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-18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Nov Anti-bullying week </w:t>
            </w:r>
          </w:p>
          <w:p w:rsidRPr="002A46AD" w:rsidR="007B246D" w:rsidP="007B246D" w:rsidRDefault="007B246D" w14:paraId="6A84037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</w:rPr>
              <w:t>18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</w:rPr>
              <w:t xml:space="preserve"> Nov Children in Need</w:t>
            </w:r>
          </w:p>
          <w:p w:rsidRPr="002A46AD" w:rsidR="007B246D" w:rsidP="007B246D" w:rsidRDefault="007B246D" w14:paraId="6585210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3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rd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Dec </w:t>
            </w:r>
            <w:proofErr w:type="gramStart"/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International Day of persons</w:t>
            </w:r>
            <w:proofErr w:type="gramEnd"/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with Disabilities </w:t>
            </w:r>
          </w:p>
          <w:p w:rsidRPr="002A46AD" w:rsidR="007B246D" w:rsidP="007B246D" w:rsidRDefault="007B246D" w14:paraId="3F4FEF1E" w14:textId="77777777">
            <w:pPr>
              <w:rPr>
                <w:rFonts w:ascii="Calibri" w:hAnsi="Calibri" w:eastAsia="Calibri" w:cs="Calibri"/>
                <w:color w:val="FFC000"/>
              </w:rPr>
            </w:pPr>
            <w:r w:rsidRPr="57AB10BB">
              <w:rPr>
                <w:rFonts w:ascii="Calibri" w:hAnsi="Calibri" w:eastAsia="Calibri" w:cs="Calibri"/>
                <w:color w:val="FFC000"/>
              </w:rPr>
              <w:t>Bonfire Safety</w:t>
            </w:r>
          </w:p>
          <w:p w:rsidRPr="006320AA" w:rsidR="00586B17" w:rsidP="5BB51A26" w:rsidRDefault="00586B17" w14:paraId="53576ADE" w14:textId="65209F41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  <w:tcMar/>
          </w:tcPr>
          <w:p w:rsidR="007B246D" w:rsidP="007B246D" w:rsidRDefault="007B246D" w14:paraId="74342B1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Chinese New Year</w:t>
            </w:r>
          </w:p>
          <w:p w:rsidR="007B246D" w:rsidP="007B246D" w:rsidRDefault="007B246D" w14:paraId="1065427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14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 xml:space="preserve"> Feb Valentine’s Day</w:t>
            </w:r>
          </w:p>
          <w:p w:rsidR="007B246D" w:rsidP="007B246D" w:rsidRDefault="007B246D" w14:paraId="17B35228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007B246D" w:rsidP="007B246D" w:rsidRDefault="007B246D" w14:paraId="55637F3A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4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Feb Children’s Mental Health Week</w:t>
            </w:r>
          </w:p>
          <w:p w:rsidR="007B246D" w:rsidP="007B246D" w:rsidRDefault="007B246D" w14:paraId="6514C4D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9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Jan Aspirations Week</w:t>
            </w:r>
          </w:p>
          <w:p w:rsidR="007B246D" w:rsidP="007B246D" w:rsidRDefault="007B246D" w14:paraId="68D02DBE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27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Jan Holocaust Memorial Day</w:t>
            </w:r>
          </w:p>
          <w:p w:rsidRPr="006320AA" w:rsidR="00586B17" w:rsidP="572E1746" w:rsidRDefault="00586B17" w14:paraId="7467BED0" w14:textId="1A933C2A"/>
        </w:tc>
        <w:tc>
          <w:tcPr>
            <w:tcW w:w="3092" w:type="dxa"/>
            <w:shd w:val="clear" w:color="auto" w:fill="F2F2F2" w:themeFill="background1" w:themeFillShade="F2"/>
            <w:tcMar/>
          </w:tcPr>
          <w:p w:rsidR="007B246D" w:rsidP="007B246D" w:rsidRDefault="007B246D" w14:paraId="1CC13E8D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21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st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Feb Shrove Tuesday</w:t>
            </w:r>
          </w:p>
          <w:p w:rsidR="007B246D" w:rsidP="007B246D" w:rsidRDefault="007B246D" w14:paraId="3C895E4C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22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 xml:space="preserve">nd </w:t>
            </w:r>
            <w:r w:rsidRPr="57AB10BB">
              <w:rPr>
                <w:rFonts w:ascii="Calibri" w:hAnsi="Calibri" w:eastAsia="Calibri" w:cs="Calibri"/>
                <w:color w:val="FF0000"/>
              </w:rPr>
              <w:t>Feb Ash Wednesday</w:t>
            </w:r>
          </w:p>
          <w:p w:rsidR="007B246D" w:rsidP="007B246D" w:rsidRDefault="007B246D" w14:paraId="7CF3507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2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nd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March World Book Day</w:t>
            </w:r>
          </w:p>
          <w:p w:rsidR="007B246D" w:rsidP="007B246D" w:rsidRDefault="007B246D" w14:paraId="1D63C52C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8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March Holi</w:t>
            </w:r>
          </w:p>
          <w:p w:rsidR="007B246D" w:rsidP="007B246D" w:rsidRDefault="007B246D" w14:paraId="178FE2E8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19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March Mothering Sunday</w:t>
            </w:r>
          </w:p>
          <w:p w:rsidR="007B246D" w:rsidP="007B246D" w:rsidRDefault="007B246D" w14:paraId="0600A16C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23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rd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March Ramadan starts</w:t>
            </w:r>
          </w:p>
          <w:p w:rsidR="007B246D" w:rsidP="007B246D" w:rsidRDefault="007B246D" w14:paraId="613D561E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nd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Palm Sunday</w:t>
            </w:r>
          </w:p>
          <w:p w:rsidR="007B246D" w:rsidP="007B246D" w:rsidRDefault="007B246D" w14:paraId="091DAB59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14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Vaisakhi</w:t>
            </w:r>
          </w:p>
          <w:p w:rsidR="007B246D" w:rsidP="007B246D" w:rsidRDefault="007B246D" w14:paraId="52431EC4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7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Good Friday</w:t>
            </w:r>
          </w:p>
          <w:p w:rsidR="007B246D" w:rsidP="007B246D" w:rsidRDefault="007B246D" w14:paraId="74003033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6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– 13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Passover</w:t>
            </w:r>
          </w:p>
          <w:p w:rsidR="007B246D" w:rsidP="007B246D" w:rsidRDefault="007B246D" w14:paraId="4645FD0D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9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Easter Sunday</w:t>
            </w:r>
          </w:p>
          <w:p w:rsidR="007B246D" w:rsidP="007B246D" w:rsidRDefault="007B246D" w14:paraId="0609C48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007B246D" w:rsidP="007B246D" w:rsidRDefault="007B246D" w14:paraId="3FC60D1F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</w:rPr>
              <w:t>Comic Relief/Sports Relief</w:t>
            </w:r>
          </w:p>
          <w:p w:rsidR="007B246D" w:rsidP="007B246D" w:rsidRDefault="007B246D" w14:paraId="2BF2251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8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March International Women’s Day</w:t>
            </w:r>
          </w:p>
          <w:p w:rsidRPr="006320AA" w:rsidR="00586B17" w:rsidP="572E1746" w:rsidRDefault="00586B17" w14:paraId="22A136C9" w14:textId="42154EBE">
            <w:pPr>
              <w:rPr>
                <w:rFonts w:ascii="Calibri" w:hAnsi="Calibri" w:eastAsia="Calibri" w:cs="Calibri"/>
                <w:color w:val="FFC000" w:themeColor="accent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  <w:tcMar/>
          </w:tcPr>
          <w:p w:rsidR="007B246D" w:rsidP="007B246D" w:rsidRDefault="007B246D" w14:paraId="53375A8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22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nd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April Earth Day</w:t>
            </w:r>
          </w:p>
          <w:p w:rsidR="007B246D" w:rsidP="007B246D" w:rsidRDefault="007B246D" w14:paraId="0D97C38F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22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nd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Eid </w:t>
            </w:r>
            <w:proofErr w:type="spellStart"/>
            <w:r w:rsidRPr="57AB10BB">
              <w:rPr>
                <w:rFonts w:ascii="Calibri" w:hAnsi="Calibri" w:eastAsia="Calibri" w:cs="Calibri"/>
                <w:color w:val="FF0000"/>
              </w:rPr>
              <w:t>ul</w:t>
            </w:r>
            <w:proofErr w:type="spellEnd"/>
            <w:r w:rsidRPr="57AB10BB">
              <w:rPr>
                <w:rFonts w:ascii="Calibri" w:hAnsi="Calibri" w:eastAsia="Calibri" w:cs="Calibri"/>
                <w:color w:val="FF0000"/>
              </w:rPr>
              <w:t xml:space="preserve"> Fitr</w:t>
            </w:r>
          </w:p>
          <w:p w:rsidR="007B246D" w:rsidP="007B246D" w:rsidRDefault="007B246D" w14:paraId="1235FD6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23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  <w:vertAlign w:val="superscript"/>
              </w:rPr>
              <w:t>rd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 xml:space="preserve"> April St George’s Day </w:t>
            </w:r>
          </w:p>
          <w:p w:rsidR="007B246D" w:rsidP="007B246D" w:rsidRDefault="007B246D" w14:paraId="3C45F6B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May Tour de Yorkshire</w:t>
            </w:r>
          </w:p>
          <w:p w:rsidR="007B246D" w:rsidP="007B246D" w:rsidRDefault="007B246D" w14:paraId="6317603D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Vesak</w:t>
            </w:r>
          </w:p>
          <w:p w:rsidR="007B246D" w:rsidP="007B246D" w:rsidRDefault="007B246D" w14:paraId="12D3EB1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007B246D" w:rsidP="007B246D" w:rsidRDefault="007B246D" w14:paraId="66EF810A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8</w:t>
            </w:r>
            <w:r w:rsidRPr="57AB10BB">
              <w:rPr>
                <w:rFonts w:ascii="Calibri" w:hAnsi="Calibri" w:eastAsia="Calibri" w:cs="Calibri"/>
                <w:color w:val="000000" w:themeColor="text1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</w:rPr>
              <w:t xml:space="preserve"> May KS2 SATs testing week </w:t>
            </w:r>
          </w:p>
          <w:p w:rsidR="007B246D" w:rsidP="007B246D" w:rsidRDefault="007B246D" w14:paraId="0D363DBE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KS1 SATs June</w:t>
            </w:r>
          </w:p>
          <w:p w:rsidRPr="006320AA" w:rsidR="00586B17" w:rsidP="572E1746" w:rsidRDefault="00586B17" w14:paraId="4A25008A" w14:textId="4DD6C2E3"/>
        </w:tc>
        <w:tc>
          <w:tcPr>
            <w:tcW w:w="3226" w:type="dxa"/>
            <w:shd w:val="clear" w:color="auto" w:fill="F2F2F2" w:themeFill="background1" w:themeFillShade="F2"/>
            <w:tcMar/>
          </w:tcPr>
          <w:p w:rsidR="007B246D" w:rsidP="007B246D" w:rsidRDefault="007B246D" w14:paraId="135391F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10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 xml:space="preserve"> June Queen’s birthday</w:t>
            </w:r>
          </w:p>
          <w:p w:rsidR="007B246D" w:rsidP="007B246D" w:rsidRDefault="007B246D" w14:paraId="08140F6C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18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June Father’s Day</w:t>
            </w:r>
          </w:p>
          <w:p w:rsidR="007B246D" w:rsidP="007B246D" w:rsidRDefault="007B246D" w14:paraId="04A04F6C" w14:textId="7777777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29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June Eid </w:t>
            </w:r>
            <w:proofErr w:type="spellStart"/>
            <w:r w:rsidRPr="57AB10BB">
              <w:rPr>
                <w:rFonts w:ascii="Calibri" w:hAnsi="Calibri" w:eastAsia="Calibri" w:cs="Calibri"/>
                <w:color w:val="FF0000"/>
              </w:rPr>
              <w:t>ul</w:t>
            </w:r>
            <w:proofErr w:type="spellEnd"/>
            <w:r w:rsidRPr="57AB10BB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57AB10BB">
              <w:rPr>
                <w:rFonts w:ascii="Calibri" w:hAnsi="Calibri" w:eastAsia="Calibri" w:cs="Calibri"/>
                <w:color w:val="FF0000"/>
              </w:rPr>
              <w:t>Adha</w:t>
            </w:r>
            <w:proofErr w:type="spellEnd"/>
          </w:p>
          <w:p w:rsidR="007B246D" w:rsidP="007B246D" w:rsidRDefault="007B246D" w14:paraId="151383A8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007B246D" w:rsidP="007B246D" w:rsidRDefault="007B246D" w14:paraId="28AE77F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Phonics screening</w:t>
            </w:r>
          </w:p>
          <w:p w:rsidR="007B246D" w:rsidP="007B246D" w:rsidRDefault="007B246D" w14:paraId="483CC71F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Sports Week</w:t>
            </w:r>
          </w:p>
          <w:p w:rsidR="007B246D" w:rsidP="007B246D" w:rsidRDefault="007B246D" w14:paraId="5EAFD74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 xml:space="preserve">Transition </w:t>
            </w:r>
          </w:p>
          <w:p w:rsidR="007B246D" w:rsidP="007B246D" w:rsidRDefault="007B246D" w14:paraId="1AE3025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Year 6 Performance</w:t>
            </w:r>
          </w:p>
          <w:p w:rsidR="007B246D" w:rsidP="007B246D" w:rsidRDefault="007B246D" w14:paraId="11DE3A0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Year 6 Fete for Yearbook</w:t>
            </w:r>
          </w:p>
          <w:p w:rsidRPr="006320AA" w:rsidR="00586B17" w:rsidP="007B246D" w:rsidRDefault="00586B17" w14:paraId="7FB85557" w14:textId="15C7DC67"/>
        </w:tc>
      </w:tr>
      <w:tr w:rsidRPr="006320AA" w:rsidR="00586B17" w:rsidTr="5DD928AB" w14:paraId="1E2A0568" w14:textId="5818B49F">
        <w:trPr>
          <w:trHeight w:val="647"/>
        </w:trPr>
        <w:tc>
          <w:tcPr>
            <w:tcW w:w="2068" w:type="dxa"/>
            <w:tcMar/>
          </w:tcPr>
          <w:p w:rsidRPr="006320AA" w:rsidR="00586B17" w:rsidP="00AC4352" w:rsidRDefault="00586B17" w14:paraId="216E859B" w14:textId="77777777">
            <w:pPr>
              <w:rPr>
                <w:b/>
              </w:rPr>
            </w:pPr>
            <w:r w:rsidRPr="006320AA">
              <w:rPr>
                <w:b/>
              </w:rPr>
              <w:t>Visits and visitors</w:t>
            </w:r>
          </w:p>
          <w:p w:rsidRPr="006320AA" w:rsidR="00586B17" w:rsidP="00AC4352" w:rsidRDefault="00586B17" w14:paraId="28085A5C" w14:textId="77777777">
            <w:pPr>
              <w:rPr>
                <w:b/>
              </w:rPr>
            </w:pPr>
          </w:p>
        </w:tc>
        <w:tc>
          <w:tcPr>
            <w:tcW w:w="3190" w:type="dxa"/>
            <w:tcMar/>
          </w:tcPr>
          <w:p w:rsidR="00586B17" w:rsidP="00AC4352" w:rsidRDefault="002C3364" w14:paraId="7D8BB547" w14:textId="1DD575C6">
            <w:r w:rsidRPr="006320AA">
              <w:t xml:space="preserve">Doctor/Health </w:t>
            </w:r>
          </w:p>
          <w:p w:rsidR="00702630" w:rsidP="00AC4352" w:rsidRDefault="00702630" w14:paraId="1477B1BB" w14:textId="77777777">
            <w:r>
              <w:t>Or School Nurse</w:t>
            </w:r>
          </w:p>
          <w:p w:rsidRPr="006320AA" w:rsidR="00E6402D" w:rsidP="00AC4352" w:rsidRDefault="00E6402D" w14:paraId="78C1C824" w14:textId="7F9AA20C">
            <w:r w:rsidRPr="0B5FD563">
              <w:rPr>
                <w:highlight w:val="magenta"/>
              </w:rPr>
              <w:t>Virtual talk</w:t>
            </w:r>
            <w:r w:rsidRPr="0B5FD563" w:rsidR="45531E77">
              <w:rPr>
                <w:highlight w:val="magenta"/>
              </w:rPr>
              <w:t>/visitor</w:t>
            </w:r>
          </w:p>
        </w:tc>
        <w:tc>
          <w:tcPr>
            <w:tcW w:w="3213" w:type="dxa"/>
            <w:tcMar/>
          </w:tcPr>
          <w:p w:rsidRPr="006320AA" w:rsidR="00E6402D" w:rsidP="00702630" w:rsidRDefault="002C3364" w14:noSpellErr="1" w14:paraId="52B1DE3B" w14:textId="4B8B10DF">
            <w:r w:rsidR="002C3364">
              <w:rPr/>
              <w:t>Animal visits – rabbit, cat, dog</w:t>
            </w:r>
          </w:p>
          <w:p w:rsidRPr="006320AA" w:rsidR="00E6402D" w:rsidP="5DD928AB" w:rsidRDefault="002C3364" w14:paraId="3D280796" w14:textId="65AB7CCD">
            <w:pPr>
              <w:pStyle w:val="Normal"/>
              <w:rPr>
                <w:highlight w:val="green"/>
              </w:rPr>
            </w:pPr>
            <w:r w:rsidRPr="5DD928AB" w:rsidR="5DD928AB">
              <w:rPr>
                <w:highlight w:val="green"/>
              </w:rPr>
              <w:t>Autumn walk to local park</w:t>
            </w:r>
          </w:p>
        </w:tc>
        <w:tc>
          <w:tcPr>
            <w:tcW w:w="3311" w:type="dxa"/>
            <w:tcMar/>
          </w:tcPr>
          <w:p w:rsidRPr="006320AA" w:rsidR="00586B17" w:rsidP="00AC4352" w:rsidRDefault="00586B17" w14:paraId="11B0558C" w14:textId="77777777">
            <w:r w:rsidRPr="006320AA">
              <w:t>Dance</w:t>
            </w:r>
          </w:p>
          <w:p w:rsidRPr="006320AA" w:rsidR="00586B17" w:rsidP="5DD928AB" w:rsidRDefault="002C3364" w14:paraId="43EB7EB7" w14:textId="29EC93B6" w14:noSpellErr="1">
            <w:pPr>
              <w:rPr>
                <w:highlight w:val="green"/>
              </w:rPr>
            </w:pPr>
            <w:r w:rsidRPr="5DD928AB" w:rsidR="002C3364">
              <w:rPr>
                <w:highlight w:val="green"/>
              </w:rPr>
              <w:t>Parent performance – Where the wild things are.</w:t>
            </w:r>
          </w:p>
        </w:tc>
        <w:tc>
          <w:tcPr>
            <w:tcW w:w="3092" w:type="dxa"/>
            <w:tcMar/>
          </w:tcPr>
          <w:p w:rsidRPr="006320AA" w:rsidR="00586B17" w:rsidP="00AC4352" w:rsidRDefault="002C3364" w14:paraId="313DD487" w14:textId="2EA616EC">
            <w:r w:rsidRPr="006320AA">
              <w:t>Field visit – release butterflies</w:t>
            </w:r>
          </w:p>
          <w:p w:rsidRPr="006320AA" w:rsidR="00586B17" w:rsidP="5DD928AB" w:rsidRDefault="00586B17" w14:paraId="22727556" w14:textId="00730A51">
            <w:pPr>
              <w:rPr>
                <w:highlight w:val="green"/>
              </w:rPr>
            </w:pPr>
            <w:r w:rsidRPr="5DD928AB" w:rsidR="5DD928AB">
              <w:rPr>
                <w:highlight w:val="green"/>
              </w:rPr>
              <w:t xml:space="preserve">Walk with families around </w:t>
            </w:r>
            <w:proofErr w:type="spellStart"/>
            <w:r w:rsidRPr="5DD928AB" w:rsidR="5DD928AB">
              <w:rPr>
                <w:highlight w:val="green"/>
              </w:rPr>
              <w:t>chellow</w:t>
            </w:r>
            <w:proofErr w:type="spellEnd"/>
            <w:r w:rsidRPr="5DD928AB" w:rsidR="5DD928AB">
              <w:rPr>
                <w:highlight w:val="green"/>
              </w:rPr>
              <w:t xml:space="preserve"> Dene- spring  walk</w:t>
            </w:r>
          </w:p>
        </w:tc>
        <w:tc>
          <w:tcPr>
            <w:tcW w:w="3163" w:type="dxa"/>
            <w:tcMar/>
          </w:tcPr>
          <w:p w:rsidRPr="006320AA" w:rsidR="00586B17" w:rsidP="0033626C" w:rsidRDefault="002C3364" w14:paraId="11B0659E" w14:textId="5BB0BF89">
            <w:r w:rsidRPr="006320AA">
              <w:t>Heaton Library</w:t>
            </w:r>
          </w:p>
          <w:p w:rsidRPr="006320AA" w:rsidR="00586B17" w:rsidP="00AC4352" w:rsidRDefault="00586B17" w14:paraId="488FB910" w14:textId="21398518"/>
        </w:tc>
        <w:tc>
          <w:tcPr>
            <w:tcW w:w="3226" w:type="dxa"/>
            <w:tcMar/>
          </w:tcPr>
          <w:p w:rsidRPr="006320AA" w:rsidR="00586B17" w:rsidP="5DD928AB" w:rsidRDefault="002C3364" w14:paraId="1B942A5D" w14:textId="3A831BBD" w14:noSpellErr="1">
            <w:pPr>
              <w:rPr>
                <w:highlight w:val="green"/>
              </w:rPr>
            </w:pPr>
            <w:r w:rsidRPr="5DD928AB" w:rsidR="002C3364">
              <w:rPr>
                <w:highlight w:val="green"/>
              </w:rPr>
              <w:t>Family fun day</w:t>
            </w:r>
            <w:r w:rsidRPr="5DD928AB" w:rsidR="00241CB2">
              <w:rPr>
                <w:highlight w:val="green"/>
              </w:rPr>
              <w:t xml:space="preserve"> on field</w:t>
            </w:r>
          </w:p>
        </w:tc>
      </w:tr>
      <w:tr w:rsidRPr="006320AA" w:rsidR="006F30BC" w:rsidTr="5DD928AB" w14:paraId="1B63F5F7" w14:textId="77777777">
        <w:trPr>
          <w:trHeight w:val="647"/>
        </w:trPr>
        <w:tc>
          <w:tcPr>
            <w:tcW w:w="2068" w:type="dxa"/>
            <w:tcMar/>
          </w:tcPr>
          <w:p w:rsidRPr="006320AA" w:rsidR="006F30BC" w:rsidP="006F30BC" w:rsidRDefault="006F30BC" w14:paraId="5153C0A3" w14:textId="641EBDD9">
            <w:pPr>
              <w:rPr>
                <w:b/>
              </w:rPr>
            </w:pPr>
            <w:r w:rsidRPr="006320AA">
              <w:rPr>
                <w:b/>
              </w:rPr>
              <w:t xml:space="preserve">Jigsaw </w:t>
            </w:r>
          </w:p>
        </w:tc>
        <w:tc>
          <w:tcPr>
            <w:tcW w:w="3190" w:type="dxa"/>
            <w:tcMar/>
          </w:tcPr>
          <w:p w:rsidRPr="006320AA" w:rsidR="006F30BC" w:rsidP="00AC4352" w:rsidRDefault="006F30BC" w14:paraId="1511FFB7" w14:textId="7F6054BB">
            <w:r w:rsidRPr="006320AA">
              <w:t xml:space="preserve">Being me in my world </w:t>
            </w:r>
          </w:p>
        </w:tc>
        <w:tc>
          <w:tcPr>
            <w:tcW w:w="3213" w:type="dxa"/>
            <w:tcMar/>
          </w:tcPr>
          <w:p w:rsidRPr="006320AA" w:rsidR="006F30BC" w:rsidP="00AC4352" w:rsidRDefault="006F30BC" w14:paraId="6E8BC26E" w14:textId="2D9F8E1C">
            <w:r w:rsidRPr="006320AA">
              <w:t xml:space="preserve">Celebrating difference </w:t>
            </w:r>
          </w:p>
        </w:tc>
        <w:tc>
          <w:tcPr>
            <w:tcW w:w="3311" w:type="dxa"/>
            <w:tcMar/>
          </w:tcPr>
          <w:p w:rsidRPr="006320AA" w:rsidR="006F30BC" w:rsidP="00AC4352" w:rsidRDefault="006F30BC" w14:paraId="02AEE396" w14:textId="5D1B8B88">
            <w:r w:rsidRPr="006320AA">
              <w:t xml:space="preserve">Dreams and goals </w:t>
            </w:r>
          </w:p>
        </w:tc>
        <w:tc>
          <w:tcPr>
            <w:tcW w:w="3092" w:type="dxa"/>
            <w:tcMar/>
          </w:tcPr>
          <w:p w:rsidRPr="006320AA" w:rsidR="006F30BC" w:rsidP="00AC4352" w:rsidRDefault="006F30BC" w14:paraId="0A5D9B15" w14:textId="04C4C590">
            <w:r w:rsidRPr="006320AA">
              <w:t xml:space="preserve">Healthy me </w:t>
            </w:r>
          </w:p>
        </w:tc>
        <w:tc>
          <w:tcPr>
            <w:tcW w:w="3163" w:type="dxa"/>
            <w:tcMar/>
          </w:tcPr>
          <w:p w:rsidRPr="006320AA" w:rsidR="006F30BC" w:rsidP="0033626C" w:rsidRDefault="006F30BC" w14:paraId="441320D7" w14:textId="0BDBE109">
            <w:r w:rsidRPr="006320AA">
              <w:t xml:space="preserve">Relationships </w:t>
            </w:r>
          </w:p>
        </w:tc>
        <w:tc>
          <w:tcPr>
            <w:tcW w:w="3226" w:type="dxa"/>
            <w:tcMar/>
          </w:tcPr>
          <w:p w:rsidRPr="006320AA" w:rsidR="006F30BC" w:rsidP="0064539A" w:rsidRDefault="006F30BC" w14:paraId="0D54C0D5" w14:textId="77777777">
            <w:r w:rsidRPr="006320AA">
              <w:t xml:space="preserve">Changing me </w:t>
            </w:r>
          </w:p>
          <w:p w:rsidRPr="006320AA" w:rsidR="006F30BC" w:rsidP="008E49C0" w:rsidRDefault="006F30BC" w14:paraId="2CDFA905" w14:textId="07766574">
            <w:r w:rsidRPr="006320AA">
              <w:t>Transition</w:t>
            </w:r>
          </w:p>
        </w:tc>
      </w:tr>
      <w:tr w:rsidRPr="006320AA" w:rsidR="006F30BC" w:rsidTr="5DD928AB" w14:paraId="438DF19A" w14:textId="77777777">
        <w:trPr>
          <w:trHeight w:val="480"/>
        </w:trPr>
        <w:tc>
          <w:tcPr>
            <w:tcW w:w="2068" w:type="dxa"/>
            <w:tcMar/>
          </w:tcPr>
          <w:p w:rsidRPr="006320AA" w:rsidR="006F30BC" w:rsidP="5BB51A26" w:rsidRDefault="006F30BC" w14:paraId="700C97D9" w14:textId="731457AB">
            <w:pPr>
              <w:rPr>
                <w:b/>
                <w:bCs/>
              </w:rPr>
            </w:pPr>
            <w:r w:rsidRPr="5BB51A26">
              <w:rPr>
                <w:b/>
                <w:bCs/>
              </w:rPr>
              <w:t>Aspiration</w:t>
            </w:r>
          </w:p>
        </w:tc>
        <w:tc>
          <w:tcPr>
            <w:tcW w:w="3190" w:type="dxa"/>
            <w:tcMar/>
          </w:tcPr>
          <w:p w:rsidRPr="006320AA" w:rsidR="006F30BC" w:rsidP="39F2F277" w:rsidRDefault="002C3364" w14:paraId="2E2A5AF1" w14:textId="5FE052A0">
            <w:r>
              <w:t>Doctor</w:t>
            </w:r>
            <w:r w:rsidR="5C2AAF08">
              <w:t>/nurse</w:t>
            </w:r>
          </w:p>
        </w:tc>
        <w:tc>
          <w:tcPr>
            <w:tcW w:w="3213" w:type="dxa"/>
            <w:tcMar/>
          </w:tcPr>
          <w:p w:rsidRPr="006320AA" w:rsidR="006F30BC" w:rsidP="3CEBE42E" w:rsidRDefault="002C3364" w14:paraId="29EF93D0" w14:textId="4F718FF3">
            <w:r>
              <w:t>Vet</w:t>
            </w:r>
          </w:p>
        </w:tc>
        <w:tc>
          <w:tcPr>
            <w:tcW w:w="3311" w:type="dxa"/>
            <w:tcMar/>
          </w:tcPr>
          <w:p w:rsidRPr="006320AA" w:rsidR="006F30BC" w:rsidP="00AC4352" w:rsidRDefault="002C3364" w14:paraId="6706583E" w14:textId="76EEF936">
            <w:r w:rsidRPr="006320AA">
              <w:t>Sailor</w:t>
            </w:r>
          </w:p>
        </w:tc>
        <w:tc>
          <w:tcPr>
            <w:tcW w:w="3092" w:type="dxa"/>
            <w:tcMar/>
          </w:tcPr>
          <w:p w:rsidRPr="006320AA" w:rsidR="006F30BC" w:rsidP="00AC4352" w:rsidRDefault="4D39B7DF" w14:paraId="79743FE0" w14:textId="19D49E95">
            <w:r>
              <w:t>Conservationist</w:t>
            </w:r>
          </w:p>
        </w:tc>
        <w:tc>
          <w:tcPr>
            <w:tcW w:w="3163" w:type="dxa"/>
            <w:tcMar/>
          </w:tcPr>
          <w:p w:rsidRPr="006320AA" w:rsidR="006F30BC" w:rsidP="0033626C" w:rsidRDefault="002C3364" w14:paraId="7BC37027" w14:textId="4F8645C8">
            <w:r>
              <w:t>Gardener</w:t>
            </w:r>
          </w:p>
        </w:tc>
        <w:tc>
          <w:tcPr>
            <w:tcW w:w="3226" w:type="dxa"/>
            <w:tcMar/>
          </w:tcPr>
          <w:p w:rsidRPr="006320AA" w:rsidR="006F30BC" w:rsidP="0064539A" w:rsidRDefault="002C3364" w14:paraId="13B28B12" w14:textId="1A098A3A">
            <w:r w:rsidRPr="006320AA">
              <w:t>Train Driver</w:t>
            </w:r>
          </w:p>
        </w:tc>
      </w:tr>
      <w:tr w:rsidRPr="006320AA" w:rsidR="007901A7" w:rsidTr="5DD928AB" w14:paraId="205FA296" w14:textId="77777777">
        <w:trPr>
          <w:trHeight w:val="465"/>
        </w:trPr>
        <w:tc>
          <w:tcPr>
            <w:tcW w:w="2068" w:type="dxa"/>
            <w:shd w:val="clear" w:color="auto" w:fill="FFFFB7"/>
            <w:tcMar/>
          </w:tcPr>
          <w:p w:rsidRPr="006320AA" w:rsidR="006F30BC" w:rsidP="5BB51A26" w:rsidRDefault="006F30BC" w14:paraId="77986EF8" w14:textId="0FED1C6D">
            <w:pPr>
              <w:rPr>
                <w:b/>
                <w:bCs/>
              </w:rPr>
            </w:pPr>
            <w:r w:rsidRPr="5BB51A26">
              <w:rPr>
                <w:b/>
                <w:bCs/>
              </w:rPr>
              <w:t>Main text</w:t>
            </w:r>
          </w:p>
        </w:tc>
        <w:tc>
          <w:tcPr>
            <w:tcW w:w="3190" w:type="dxa"/>
            <w:shd w:val="clear" w:color="auto" w:fill="FFFFB7"/>
            <w:tcMar/>
          </w:tcPr>
          <w:p w:rsidRPr="006320AA" w:rsidR="006F30BC" w:rsidP="00AC4352" w:rsidRDefault="4F16129E" w14:paraId="2DE61223" w14:textId="70F21251">
            <w:r>
              <w:t>One Ted Falls Out of Bed Julia Donaldson</w:t>
            </w:r>
          </w:p>
        </w:tc>
        <w:tc>
          <w:tcPr>
            <w:tcW w:w="3213" w:type="dxa"/>
            <w:shd w:val="clear" w:color="auto" w:fill="FFFFB7"/>
            <w:tcMar/>
          </w:tcPr>
          <w:p w:rsidRPr="006320AA" w:rsidR="006F30BC" w:rsidP="00AC4352" w:rsidRDefault="006F30BC" w14:paraId="6E528DDF" w14:textId="59565041">
            <w:r>
              <w:t>Brown Bear Eric Carle</w:t>
            </w:r>
          </w:p>
        </w:tc>
        <w:tc>
          <w:tcPr>
            <w:tcW w:w="3311" w:type="dxa"/>
            <w:shd w:val="clear" w:color="auto" w:fill="FFFFB7"/>
            <w:tcMar/>
          </w:tcPr>
          <w:p w:rsidRPr="006320AA" w:rsidR="006F30BC" w:rsidP="00AC4352" w:rsidRDefault="006F30BC" w14:paraId="701996F3" w14:textId="5F51A1C2">
            <w:r>
              <w:t>Where the Wild Things are</w:t>
            </w:r>
          </w:p>
        </w:tc>
        <w:tc>
          <w:tcPr>
            <w:tcW w:w="3092" w:type="dxa"/>
            <w:shd w:val="clear" w:color="auto" w:fill="FFFFB7"/>
            <w:tcMar/>
          </w:tcPr>
          <w:p w:rsidRPr="006320AA" w:rsidR="006F30BC" w:rsidP="00AC4352" w:rsidRDefault="006F30BC" w14:paraId="20C0DAB2" w14:textId="59B7741B">
            <w:r>
              <w:t>The Very Hungry Caterpillar Eric Carle</w:t>
            </w:r>
          </w:p>
        </w:tc>
        <w:tc>
          <w:tcPr>
            <w:tcW w:w="3163" w:type="dxa"/>
            <w:shd w:val="clear" w:color="auto" w:fill="FFFFB7"/>
            <w:tcMar/>
          </w:tcPr>
          <w:p w:rsidRPr="006320AA" w:rsidR="006F30BC" w:rsidP="00AC4352" w:rsidRDefault="006F30BC" w14:paraId="2192A03A" w14:textId="6DEE0779">
            <w:r w:rsidRPr="006320AA">
              <w:t>Jasper’s Beanstalk</w:t>
            </w:r>
          </w:p>
        </w:tc>
        <w:tc>
          <w:tcPr>
            <w:tcW w:w="3226" w:type="dxa"/>
            <w:shd w:val="clear" w:color="auto" w:fill="FFFFB7"/>
            <w:tcMar/>
          </w:tcPr>
          <w:p w:rsidRPr="006320AA" w:rsidR="003711F1" w:rsidP="0B5FD563" w:rsidRDefault="006F30BC" w14:paraId="1119A871" w14:textId="64595411">
            <w:r>
              <w:t>The Train Ride (</w:t>
            </w:r>
            <w:r w:rsidR="0D14CFAA">
              <w:t xml:space="preserve">Heaton </w:t>
            </w:r>
            <w:r>
              <w:t>Version)</w:t>
            </w:r>
          </w:p>
        </w:tc>
      </w:tr>
      <w:tr w:rsidRPr="006320AA" w:rsidR="000F3547" w:rsidTr="5DD928AB" w14:paraId="5A62224A" w14:textId="77777777">
        <w:trPr>
          <w:trHeight w:val="863"/>
        </w:trPr>
        <w:tc>
          <w:tcPr>
            <w:tcW w:w="2068" w:type="dxa"/>
            <w:shd w:val="clear" w:color="auto" w:fill="FFFFB7"/>
            <w:tcMar/>
          </w:tcPr>
          <w:p w:rsidR="000F3547" w:rsidP="00AC4352" w:rsidRDefault="000F3547" w14:paraId="4C252466" w14:textId="77777777"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  <w:p w:rsidRPr="006320AA" w:rsidR="000F3547" w:rsidP="00AC4352" w:rsidRDefault="000F3547" w14:paraId="4DE4DD0A" w14:textId="47F244E8">
            <w:pPr>
              <w:rPr>
                <w:b/>
              </w:rPr>
            </w:pPr>
            <w:r>
              <w:rPr>
                <w:b/>
              </w:rPr>
              <w:t xml:space="preserve">(skills) </w:t>
            </w:r>
          </w:p>
        </w:tc>
        <w:tc>
          <w:tcPr>
            <w:tcW w:w="3190" w:type="dxa"/>
            <w:shd w:val="clear" w:color="auto" w:fill="FFFFB7"/>
            <w:tcMar/>
          </w:tcPr>
          <w:p w:rsidR="57B354D3" w:rsidP="519E3CDC" w:rsidRDefault="57B354D3" w14:paraId="5A7AB6E2" w14:textId="79EB3EF0">
            <w:pPr>
              <w:spacing w:line="259" w:lineRule="auto"/>
            </w:pPr>
            <w:r>
              <w:t>Repeats words and phrases</w:t>
            </w:r>
          </w:p>
          <w:p w:rsidRPr="006320AA" w:rsidR="00057FBE" w:rsidP="0064539A" w:rsidRDefault="00057FBE" w14:paraId="168AF1C1" w14:textId="4CE5EC8E">
            <w:r>
              <w:t xml:space="preserve">Fred Talk </w:t>
            </w:r>
          </w:p>
          <w:p w:rsidRPr="006320AA" w:rsidR="00057FBE" w:rsidP="519E3CDC" w:rsidRDefault="548749DC" w14:paraId="1A58E7CD" w14:textId="001B89D5">
            <w:r>
              <w:t>Joins in with a rhyming phrase</w:t>
            </w:r>
          </w:p>
          <w:p w:rsidRPr="006320AA" w:rsidR="00057FBE" w:rsidP="519E3CDC" w:rsidRDefault="45BCE6DD" w14:paraId="600098E1" w14:textId="17EAA6A7">
            <w:r>
              <w:t xml:space="preserve">Fills in </w:t>
            </w:r>
            <w:r w:rsidR="4AD46001">
              <w:t>missing words (orally)</w:t>
            </w:r>
          </w:p>
        </w:tc>
        <w:tc>
          <w:tcPr>
            <w:tcW w:w="3213" w:type="dxa"/>
            <w:shd w:val="clear" w:color="auto" w:fill="FFFFB7"/>
            <w:tcMar/>
          </w:tcPr>
          <w:p w:rsidR="000F3547" w:rsidP="519E3CDC" w:rsidRDefault="728F2444" w14:paraId="6A30887E" w14:textId="2C13FB96">
            <w:r>
              <w:t xml:space="preserve">Talks about the characters </w:t>
            </w:r>
          </w:p>
          <w:p w:rsidR="000F3547" w:rsidP="00AC4352" w:rsidRDefault="00E45269" w14:paraId="69D5257E" w14:textId="0E819A96">
            <w:r>
              <w:t>Ma</w:t>
            </w:r>
            <w:r w:rsidR="00D701C8">
              <w:t>tching init</w:t>
            </w:r>
            <w:r w:rsidR="0017193F">
              <w:t>i</w:t>
            </w:r>
            <w:r w:rsidR="00D701C8">
              <w:t>al sounds</w:t>
            </w:r>
            <w:r w:rsidR="0017193F">
              <w:t xml:space="preserve"> to </w:t>
            </w:r>
            <w:proofErr w:type="spellStart"/>
            <w:r w:rsidR="0017193F">
              <w:t>colours</w:t>
            </w:r>
            <w:proofErr w:type="spellEnd"/>
          </w:p>
          <w:p w:rsidR="00057FBE" w:rsidP="00057FBE" w:rsidRDefault="00057FBE" w14:paraId="07B260C2" w14:textId="77777777">
            <w:r>
              <w:t>Oral story telling</w:t>
            </w:r>
          </w:p>
          <w:p w:rsidRPr="006320AA" w:rsidR="00057FBE" w:rsidP="00AC4352" w:rsidRDefault="00057FBE" w14:paraId="11F5DE30" w14:textId="4059BFC0">
            <w:r>
              <w:t>Fred Talk</w:t>
            </w:r>
          </w:p>
        </w:tc>
        <w:tc>
          <w:tcPr>
            <w:tcW w:w="3311" w:type="dxa"/>
            <w:shd w:val="clear" w:color="auto" w:fill="FFFFB7"/>
            <w:tcMar/>
          </w:tcPr>
          <w:p w:rsidR="000F3547" w:rsidP="519E3CDC" w:rsidRDefault="1AB4BCEE" w14:paraId="17AC13C1" w14:textId="69A2441D">
            <w:r>
              <w:t xml:space="preserve">Describes a story setting </w:t>
            </w:r>
          </w:p>
          <w:p w:rsidR="000F3547" w:rsidP="00AC4352" w:rsidRDefault="0017193F" w14:paraId="42C92517" w14:textId="2EA43BFB">
            <w:r>
              <w:t>Matching in</w:t>
            </w:r>
            <w:r w:rsidR="58520D52">
              <w:t>i</w:t>
            </w:r>
            <w:r>
              <w:t>tial sounds</w:t>
            </w:r>
          </w:p>
          <w:p w:rsidR="0017193F" w:rsidP="00AC4352" w:rsidRDefault="0017193F" w14:paraId="1C9EFFFB" w14:textId="04AE5BD7">
            <w:r>
              <w:t>Writing in</w:t>
            </w:r>
            <w:r w:rsidR="7508D40A">
              <w:t>i</w:t>
            </w:r>
            <w:r>
              <w:t>tial sounds</w:t>
            </w:r>
          </w:p>
          <w:p w:rsidR="0017193F" w:rsidP="00AC4352" w:rsidRDefault="0017193F" w14:paraId="76B93140" w14:textId="77777777">
            <w:r>
              <w:t>Matching sounds to sounds around the room</w:t>
            </w:r>
          </w:p>
          <w:p w:rsidRPr="006320AA" w:rsidR="00057FBE" w:rsidP="00AC4352" w:rsidRDefault="00057FBE" w14:paraId="205980E0" w14:textId="64677A93">
            <w:r>
              <w:t xml:space="preserve">Fred Talk </w:t>
            </w:r>
          </w:p>
        </w:tc>
        <w:tc>
          <w:tcPr>
            <w:tcW w:w="3092" w:type="dxa"/>
            <w:shd w:val="clear" w:color="auto" w:fill="FFFFB7"/>
            <w:tcMar/>
          </w:tcPr>
          <w:p w:rsidR="41AF87E8" w:rsidP="519E3CDC" w:rsidRDefault="41AF87E8" w14:paraId="328B41D3" w14:textId="5798E3E9">
            <w:r>
              <w:t>Answers ‘when’ questions</w:t>
            </w:r>
          </w:p>
          <w:p w:rsidR="000F3547" w:rsidP="519E3CDC" w:rsidRDefault="6782BB32" w14:paraId="0D1C05B7" w14:textId="4B15EBFC">
            <w:r>
              <w:t xml:space="preserve">Makes predictions </w:t>
            </w:r>
          </w:p>
          <w:p w:rsidR="000F3547" w:rsidP="519E3CDC" w:rsidRDefault="6782BB32" w14:paraId="7E4E64C5" w14:textId="24558C2D">
            <w:r>
              <w:t>Talks about the parts of the story</w:t>
            </w:r>
          </w:p>
          <w:p w:rsidR="000F3547" w:rsidP="00AC4352" w:rsidRDefault="6782BB32" w14:paraId="6FD871F1" w14:textId="55D4C79D">
            <w:r>
              <w:t>S</w:t>
            </w:r>
            <w:r w:rsidR="0017193F">
              <w:t xml:space="preserve">equencing </w:t>
            </w:r>
          </w:p>
          <w:p w:rsidRPr="006320AA" w:rsidR="00057FBE" w:rsidP="00AC4352" w:rsidRDefault="00057FBE" w14:paraId="37E2C891" w14:textId="6A460265">
            <w:r>
              <w:t xml:space="preserve">Fred Talk </w:t>
            </w:r>
          </w:p>
          <w:p w:rsidRPr="006320AA" w:rsidR="00057FBE" w:rsidP="519E3CDC" w:rsidRDefault="4957BB13" w14:paraId="24B1D603" w14:textId="7F5C33C7">
            <w:r>
              <w:t>Fills in missing words (orally)</w:t>
            </w:r>
          </w:p>
        </w:tc>
        <w:tc>
          <w:tcPr>
            <w:tcW w:w="3163" w:type="dxa"/>
            <w:shd w:val="clear" w:color="auto" w:fill="FFFFB7"/>
            <w:tcMar/>
          </w:tcPr>
          <w:p w:rsidR="000F3547" w:rsidP="00AC4352" w:rsidRDefault="09181E08" w14:paraId="3048A41F" w14:textId="417FE170">
            <w:r>
              <w:t>Answers ‘what’ questions</w:t>
            </w:r>
          </w:p>
          <w:p w:rsidR="000F3547" w:rsidP="00AC4352" w:rsidRDefault="00D701C8" w14:paraId="517DF399" w14:textId="37A388FA">
            <w:r>
              <w:t>Writ</w:t>
            </w:r>
            <w:r w:rsidR="00057FBE">
              <w:t>i</w:t>
            </w:r>
            <w:r>
              <w:t>ng</w:t>
            </w:r>
            <w:r w:rsidR="00057FBE">
              <w:t xml:space="preserve"> simple words</w:t>
            </w:r>
          </w:p>
          <w:p w:rsidR="00057FBE" w:rsidP="00AC4352" w:rsidRDefault="00057FBE" w14:paraId="211A93D7" w14:textId="14502AA7">
            <w:r>
              <w:t>Matching simple words to initial sounds</w:t>
            </w:r>
          </w:p>
          <w:p w:rsidR="4463BB5A" w:rsidP="519E3CDC" w:rsidRDefault="4463BB5A" w14:paraId="2F6754F6" w14:textId="2C665E6F">
            <w:r>
              <w:t>Sequencing</w:t>
            </w:r>
          </w:p>
          <w:p w:rsidR="00057FBE" w:rsidP="00AC4352" w:rsidRDefault="00057FBE" w14:paraId="0927EB30" w14:textId="77777777">
            <w:r>
              <w:t xml:space="preserve">Fred Talk </w:t>
            </w:r>
          </w:p>
          <w:p w:rsidRPr="006320AA" w:rsidR="00057FBE" w:rsidP="00AC4352" w:rsidRDefault="00057FBE" w14:paraId="556BF340" w14:textId="6FF8585B">
            <w:r>
              <w:t>Oral story telling</w:t>
            </w:r>
          </w:p>
        </w:tc>
        <w:tc>
          <w:tcPr>
            <w:tcW w:w="3226" w:type="dxa"/>
            <w:shd w:val="clear" w:color="auto" w:fill="FFFFB7"/>
            <w:tcMar/>
          </w:tcPr>
          <w:p w:rsidRPr="006320AA" w:rsidR="000F3547" w:rsidP="00AC4352" w:rsidRDefault="4D6A8081" w14:paraId="0A89B363" w14:textId="0C5366AF">
            <w:r>
              <w:t>Describes story settings</w:t>
            </w:r>
          </w:p>
          <w:p w:rsidRPr="006320AA" w:rsidR="000F3547" w:rsidP="00AC4352" w:rsidRDefault="4D6A8081" w14:paraId="03C2CA00" w14:textId="7EE7EFA0">
            <w:r>
              <w:t>Answers ‘where’ questions</w:t>
            </w:r>
          </w:p>
          <w:p w:rsidRPr="006320AA" w:rsidR="000F3547" w:rsidP="00AC4352" w:rsidRDefault="4D6A8081" w14:paraId="61AE96EF" w14:textId="33635FBC">
            <w:r>
              <w:t>Links own experiences to the story</w:t>
            </w:r>
          </w:p>
          <w:p w:rsidRPr="006320AA" w:rsidR="000F3547" w:rsidP="00AC4352" w:rsidRDefault="383BC04C" w14:paraId="6E1E68CA" w14:textId="31C78F3E">
            <w:r>
              <w:t>Writing simple words</w:t>
            </w:r>
          </w:p>
          <w:p w:rsidRPr="006320AA" w:rsidR="000F3547" w:rsidP="00AC4352" w:rsidRDefault="383BC04C" w14:paraId="52E742D0" w14:textId="4C3D36E4">
            <w:r>
              <w:t xml:space="preserve">Fred Talk </w:t>
            </w:r>
          </w:p>
          <w:p w:rsidRPr="006320AA" w:rsidR="000F3547" w:rsidP="00AC4352" w:rsidRDefault="00057FBE" w14:paraId="295FC700" w14:textId="4C875A60">
            <w:r>
              <w:t>Oral story telling</w:t>
            </w:r>
          </w:p>
        </w:tc>
      </w:tr>
      <w:tr w:rsidRPr="00077415" w:rsidR="00077415" w:rsidTr="5DD928AB" w14:paraId="1729B658" w14:textId="1D8AD154">
        <w:trPr>
          <w:trHeight w:val="3066"/>
        </w:trPr>
        <w:tc>
          <w:tcPr>
            <w:tcW w:w="2068" w:type="dxa"/>
            <w:shd w:val="clear" w:color="auto" w:fill="FFFFB7"/>
            <w:tcMar/>
          </w:tcPr>
          <w:p w:rsidRPr="00077415" w:rsidR="006F30BC" w:rsidP="5BB51A26" w:rsidRDefault="006F30BC" w14:paraId="4D1E3588" w14:textId="0A851738">
            <w:pPr>
              <w:rPr>
                <w:b/>
                <w:bCs/>
              </w:rPr>
            </w:pPr>
            <w:r w:rsidRPr="00077415">
              <w:rPr>
                <w:b/>
                <w:bCs/>
              </w:rPr>
              <w:lastRenderedPageBreak/>
              <w:t>Supplementary texts</w:t>
            </w:r>
          </w:p>
        </w:tc>
        <w:tc>
          <w:tcPr>
            <w:tcW w:w="3190" w:type="dxa"/>
            <w:shd w:val="clear" w:color="auto" w:fill="FFFFB7"/>
            <w:tcMar/>
          </w:tcPr>
          <w:p w:rsidRPr="00077415" w:rsidR="006F30BC" w:rsidP="00AC4352" w:rsidRDefault="006F30BC" w14:paraId="0C82FD48" w14:textId="77777777">
            <w:r w:rsidRPr="00077415">
              <w:t xml:space="preserve">Twinkle </w:t>
            </w:r>
            <w:proofErr w:type="spellStart"/>
            <w:r w:rsidRPr="00077415">
              <w:t>twinkle</w:t>
            </w:r>
            <w:proofErr w:type="spellEnd"/>
            <w:r w:rsidRPr="00077415">
              <w:t>- reading area</w:t>
            </w:r>
          </w:p>
          <w:p w:rsidRPr="00077415" w:rsidR="006F30BC" w:rsidP="00AC4352" w:rsidRDefault="006F30BC" w14:paraId="10A3652F" w14:textId="709D6540">
            <w:r w:rsidRPr="00077415">
              <w:t xml:space="preserve">Baa </w:t>
            </w:r>
            <w:proofErr w:type="spellStart"/>
            <w:r w:rsidRPr="00077415">
              <w:t>baa</w:t>
            </w:r>
            <w:proofErr w:type="spellEnd"/>
            <w:r w:rsidRPr="00077415">
              <w:t xml:space="preserve"> black sheep- sand</w:t>
            </w:r>
          </w:p>
          <w:p w:rsidRPr="00077415" w:rsidR="006F30BC" w:rsidP="00AC4352" w:rsidRDefault="006F30BC" w14:paraId="75AF0C8D" w14:textId="3518499C">
            <w:r w:rsidRPr="00077415">
              <w:t>Miss Polly- home corner</w:t>
            </w:r>
          </w:p>
          <w:p w:rsidRPr="00077415" w:rsidR="006F30BC" w:rsidP="00AC4352" w:rsidRDefault="006F30BC" w14:paraId="585F2B42" w14:textId="187BDD91">
            <w:r w:rsidRPr="00077415">
              <w:t xml:space="preserve">I’m a little tea pot/ </w:t>
            </w:r>
            <w:proofErr w:type="spellStart"/>
            <w:r w:rsidRPr="00077415">
              <w:t>Incy</w:t>
            </w:r>
            <w:proofErr w:type="spellEnd"/>
            <w:r w:rsidRPr="00077415">
              <w:t xml:space="preserve"> </w:t>
            </w:r>
            <w:proofErr w:type="spellStart"/>
            <w:r w:rsidRPr="00077415">
              <w:t>wincy</w:t>
            </w:r>
            <w:proofErr w:type="spellEnd"/>
            <w:r w:rsidRPr="00077415">
              <w:t xml:space="preserve">- water </w:t>
            </w:r>
          </w:p>
          <w:p w:rsidRPr="00077415" w:rsidR="00AA62C6" w:rsidP="00AA62C6" w:rsidRDefault="006F30BC" w14:paraId="6A5C29A6" w14:textId="77777777">
            <w:r w:rsidRPr="00077415">
              <w:t>Pat-a- cake-: playdough</w:t>
            </w:r>
            <w:r w:rsidRPr="00077415" w:rsidR="00AA62C6">
              <w:t xml:space="preserve"> </w:t>
            </w:r>
          </w:p>
          <w:p w:rsidRPr="00077415" w:rsidR="006F30BC" w:rsidP="00AC4352" w:rsidRDefault="00AA62C6" w14:paraId="1BDE0AA2" w14:textId="609E5463">
            <w:r w:rsidRPr="00077415">
              <w:t>Two little dickie birds</w:t>
            </w:r>
          </w:p>
          <w:p w:rsidRPr="00077415" w:rsidR="006F30BC" w:rsidP="00AC4352" w:rsidRDefault="006F30BC" w14:paraId="0BA1A50C" w14:textId="77777777">
            <w:r w:rsidRPr="00077415">
              <w:t>Dear Zoo Rod Campbell</w:t>
            </w:r>
          </w:p>
          <w:p w:rsidRPr="00077415" w:rsidR="006F30BC" w:rsidP="00AC4352" w:rsidRDefault="006F30BC" w14:paraId="53457CAC" w14:textId="77777777">
            <w:r w:rsidRPr="00077415">
              <w:t xml:space="preserve">Hug Jez </w:t>
            </w:r>
            <w:proofErr w:type="spellStart"/>
            <w:r w:rsidRPr="00077415">
              <w:t>Alborough</w:t>
            </w:r>
            <w:proofErr w:type="spellEnd"/>
          </w:p>
          <w:p w:rsidRPr="00077415" w:rsidR="006F30BC" w:rsidP="00AC4352" w:rsidRDefault="006F30BC" w14:paraId="4BAB7023" w14:textId="675CB2D0">
            <w:r w:rsidRPr="00077415">
              <w:t>Where’s spot Eric Hill</w:t>
            </w:r>
            <w:r w:rsidRPr="00077415" w:rsidR="002C3364">
              <w:t xml:space="preserve"> </w:t>
            </w:r>
          </w:p>
          <w:p w:rsidRPr="00077415" w:rsidR="006F30BC" w:rsidP="39F2F277" w:rsidRDefault="6E34ED77" w14:paraId="01C8FEEC" w14:textId="284002CD">
            <w:r w:rsidRPr="00077415">
              <w:t>My Brown Skin</w:t>
            </w:r>
          </w:p>
          <w:p w:rsidRPr="00077415" w:rsidR="006F30BC" w:rsidP="39F2F277" w:rsidRDefault="6E34ED77" w14:paraId="493674E5" w14:textId="76F62F48">
            <w:r w:rsidRPr="00077415">
              <w:t xml:space="preserve">Hair Love </w:t>
            </w:r>
          </w:p>
        </w:tc>
        <w:tc>
          <w:tcPr>
            <w:tcW w:w="3213" w:type="dxa"/>
            <w:shd w:val="clear" w:color="auto" w:fill="FFFFB7"/>
            <w:tcMar/>
          </w:tcPr>
          <w:p w:rsidRPr="00077415" w:rsidR="006F30BC" w:rsidP="00AC4352" w:rsidRDefault="006F30BC" w14:paraId="121F2FC5" w14:textId="3C370068">
            <w:r w:rsidRPr="00077415">
              <w:t xml:space="preserve">Seasonal </w:t>
            </w:r>
            <w:proofErr w:type="spellStart"/>
            <w:r w:rsidRPr="00077415">
              <w:t>colour</w:t>
            </w:r>
            <w:proofErr w:type="spellEnd"/>
            <w:r w:rsidRPr="00077415">
              <w:t xml:space="preserve"> book</w:t>
            </w:r>
          </w:p>
          <w:p w:rsidRPr="00077415" w:rsidR="006F30BC" w:rsidP="00AC4352" w:rsidRDefault="006F30BC" w14:paraId="43E9CE1D" w14:textId="77777777">
            <w:r w:rsidRPr="00077415">
              <w:t>We are going on a leaf hunt</w:t>
            </w:r>
          </w:p>
          <w:p w:rsidRPr="00077415" w:rsidR="006F30BC" w:rsidP="00AC4352" w:rsidRDefault="006F30BC" w14:paraId="18FAA395" w14:textId="77777777">
            <w:r w:rsidRPr="00077415">
              <w:t>Fireworks</w:t>
            </w:r>
          </w:p>
          <w:p w:rsidRPr="00077415" w:rsidR="006F30BC" w:rsidP="3CEBE42E" w:rsidRDefault="1CE7A79A" w14:paraId="492F58B2" w14:textId="0D02B5A7">
            <w:proofErr w:type="spellStart"/>
            <w:r w:rsidRPr="00077415">
              <w:t>Mommys</w:t>
            </w:r>
            <w:proofErr w:type="spellEnd"/>
            <w:r w:rsidRPr="00077415">
              <w:t xml:space="preserve"> Khimar</w:t>
            </w:r>
          </w:p>
        </w:tc>
        <w:tc>
          <w:tcPr>
            <w:tcW w:w="3311" w:type="dxa"/>
            <w:shd w:val="clear" w:color="auto" w:fill="FFFFB7"/>
            <w:tcMar/>
          </w:tcPr>
          <w:p w:rsidRPr="00077415" w:rsidR="002C3364" w:rsidP="00AC4352" w:rsidRDefault="002C3364" w14:paraId="5AAFEC48" w14:textId="77777777">
            <w:r w:rsidRPr="00077415">
              <w:t>Don’t call me sweet</w:t>
            </w:r>
          </w:p>
          <w:p w:rsidRPr="00077415" w:rsidR="007901A7" w:rsidP="00AC4352" w:rsidRDefault="002C3364" w14:paraId="3A216F40" w14:textId="77777777">
            <w:r w:rsidRPr="00077415">
              <w:t>10 Little Monsters</w:t>
            </w:r>
            <w:r w:rsidRPr="00077415" w:rsidR="007901A7">
              <w:t xml:space="preserve"> </w:t>
            </w:r>
          </w:p>
          <w:p w:rsidRPr="00077415" w:rsidR="002C3364" w:rsidP="00AC4352" w:rsidRDefault="007901A7" w14:paraId="12C92FE5" w14:textId="04993954">
            <w:r w:rsidRPr="00077415">
              <w:t xml:space="preserve">You Choose Nick </w:t>
            </w:r>
            <w:proofErr w:type="spellStart"/>
            <w:r w:rsidRPr="00077415">
              <w:t>Sharrat</w:t>
            </w:r>
            <w:proofErr w:type="spellEnd"/>
          </w:p>
          <w:p w:rsidRPr="00077415" w:rsidR="002C3364" w:rsidP="5BB51A26" w:rsidRDefault="002C3364" w14:paraId="2916D941" w14:textId="4003AC52"/>
          <w:p w:rsidRPr="00077415" w:rsidR="002C3364" w:rsidP="5D108BF1" w:rsidRDefault="3A79D11C" w14:paraId="7A4E3F15" w14:textId="72129CF0">
            <w:pPr>
              <w:rPr>
                <w:rFonts w:ascii="Calibri" w:hAnsi="Calibri" w:eastAsia="Calibri" w:cs="Calibri"/>
              </w:rPr>
            </w:pPr>
            <w:r w:rsidRPr="00077415">
              <w:rPr>
                <w:rFonts w:ascii="Calibri" w:hAnsi="Calibri" w:eastAsia="Calibri" w:cs="Calibri"/>
              </w:rPr>
              <w:t xml:space="preserve">We all went on Safari - a counting journey through Tanzania </w:t>
            </w:r>
            <w:proofErr w:type="gramStart"/>
            <w:r w:rsidRPr="00077415">
              <w:rPr>
                <w:rFonts w:ascii="Calibri" w:hAnsi="Calibri" w:eastAsia="Calibri" w:cs="Calibri"/>
              </w:rPr>
              <w:t>By</w:t>
            </w:r>
            <w:proofErr w:type="gramEnd"/>
            <w:r w:rsidRPr="00077415">
              <w:rPr>
                <w:rFonts w:ascii="Calibri" w:hAnsi="Calibri" w:eastAsia="Calibri" w:cs="Calibri"/>
              </w:rPr>
              <w:t xml:space="preserve"> Laurie Krebs</w:t>
            </w:r>
          </w:p>
          <w:p w:rsidRPr="00077415" w:rsidR="002C3364" w:rsidP="5D108BF1" w:rsidRDefault="002C3364" w14:paraId="534F24AC" w14:textId="3F8D5E6A">
            <w:pPr>
              <w:rPr>
                <w:rFonts w:ascii="Calibri" w:hAnsi="Calibri" w:eastAsia="Calibri" w:cs="Calibri"/>
              </w:rPr>
            </w:pPr>
          </w:p>
          <w:p w:rsidRPr="00077415" w:rsidR="002C3364" w:rsidP="5D108BF1" w:rsidRDefault="01511D65" w14:paraId="1BD3FFC9" w14:textId="6C013B30">
            <w:pPr>
              <w:rPr>
                <w:rFonts w:ascii="Calibri" w:hAnsi="Calibri" w:eastAsia="Calibri" w:cs="Calibri"/>
              </w:rPr>
            </w:pPr>
            <w:r w:rsidRPr="00077415">
              <w:rPr>
                <w:rFonts w:ascii="Calibri" w:hAnsi="Calibri" w:eastAsia="Calibri" w:cs="Calibri"/>
              </w:rPr>
              <w:t xml:space="preserve">Amelia </w:t>
            </w:r>
            <w:proofErr w:type="spellStart"/>
            <w:r w:rsidRPr="00077415">
              <w:rPr>
                <w:rFonts w:ascii="Calibri" w:hAnsi="Calibri" w:eastAsia="Calibri" w:cs="Calibri"/>
              </w:rPr>
              <w:t>Earnhart</w:t>
            </w:r>
            <w:proofErr w:type="spellEnd"/>
            <w:r w:rsidRPr="00077415">
              <w:rPr>
                <w:rFonts w:ascii="Calibri" w:hAnsi="Calibri" w:eastAsia="Calibri" w:cs="Calibri"/>
              </w:rPr>
              <w:t xml:space="preserve"> Big People Little Dreams</w:t>
            </w:r>
          </w:p>
          <w:p w:rsidRPr="00077415" w:rsidR="002C3364" w:rsidP="5D108BF1" w:rsidRDefault="002C3364" w14:paraId="32C2F8B5" w14:textId="67931EDA">
            <w:pPr>
              <w:rPr>
                <w:rFonts w:ascii="Calibri" w:hAnsi="Calibri" w:eastAsia="Calibri" w:cs="Calibri"/>
              </w:rPr>
            </w:pPr>
          </w:p>
          <w:p w:rsidRPr="00077415" w:rsidR="002C3364" w:rsidP="5D108BF1" w:rsidRDefault="379E15B0" w14:paraId="69C5DE0C" w14:textId="29B0A8C1">
            <w:pPr>
              <w:rPr>
                <w:rFonts w:ascii="Calibri" w:hAnsi="Calibri" w:eastAsia="Calibri" w:cs="Calibri"/>
              </w:rPr>
            </w:pPr>
            <w:r w:rsidRPr="00077415">
              <w:rPr>
                <w:rFonts w:ascii="Calibri" w:hAnsi="Calibri" w:eastAsia="Calibri" w:cs="Calibri"/>
              </w:rPr>
              <w:t>My World Your World</w:t>
            </w:r>
          </w:p>
        </w:tc>
        <w:tc>
          <w:tcPr>
            <w:tcW w:w="3092" w:type="dxa"/>
            <w:shd w:val="clear" w:color="auto" w:fill="FFFFB7"/>
            <w:tcMar/>
          </w:tcPr>
          <w:p w:rsidRPr="00077415" w:rsidR="00DE21FC" w:rsidP="00501A53" w:rsidRDefault="00DE21FC" w14:paraId="0D04C62F" w14:textId="5580721C">
            <w:r w:rsidRPr="00077415">
              <w:t>The Very Naughty Spider – Eric Carle</w:t>
            </w:r>
          </w:p>
          <w:p w:rsidRPr="00077415" w:rsidR="00DE21FC" w:rsidP="00501A53" w:rsidRDefault="00DE21FC" w14:paraId="3BA68CB7" w14:textId="393C1D2B">
            <w:r w:rsidRPr="00077415">
              <w:t xml:space="preserve">The Very Busy Spider – Eric Carle </w:t>
            </w:r>
          </w:p>
          <w:p w:rsidRPr="00077415" w:rsidR="5D108BF1" w:rsidP="5BB51A26" w:rsidRDefault="5D108BF1" w14:paraId="46942D3B" w14:textId="7BB585B3"/>
          <w:p w:rsidRPr="00077415" w:rsidR="475395DD" w:rsidP="5D108BF1" w:rsidRDefault="475395DD" w14:paraId="03221550" w14:textId="0DB9F146">
            <w:r w:rsidRPr="00077415">
              <w:t>Little Why – Jonny Lambert</w:t>
            </w:r>
          </w:p>
          <w:p w:rsidRPr="00077415" w:rsidR="006F30BC" w:rsidP="00665C2F" w:rsidRDefault="006F30BC" w14:paraId="66E470E9" w14:textId="655D90E5"/>
        </w:tc>
        <w:tc>
          <w:tcPr>
            <w:tcW w:w="3163" w:type="dxa"/>
            <w:shd w:val="clear" w:color="auto" w:fill="FFFFB7"/>
            <w:tcMar/>
          </w:tcPr>
          <w:p w:rsidRPr="00077415" w:rsidR="00DE21FC" w:rsidP="00DE21FC" w:rsidRDefault="00DE21FC" w14:paraId="28EEA6B4" w14:textId="0F1EADC7">
            <w:r w:rsidRPr="00077415">
              <w:t xml:space="preserve">Peach Pear Plum Alan </w:t>
            </w:r>
            <w:proofErr w:type="spellStart"/>
            <w:r w:rsidRPr="00077415">
              <w:t>Ahlberg</w:t>
            </w:r>
            <w:proofErr w:type="spellEnd"/>
          </w:p>
          <w:p w:rsidRPr="00077415" w:rsidR="00DE21FC" w:rsidP="00DE21FC" w:rsidRDefault="00DE21FC" w14:paraId="060CE047" w14:textId="77777777">
            <w:r w:rsidRPr="00077415">
              <w:t>Come on Daisy Jane Simmons</w:t>
            </w:r>
          </w:p>
          <w:p w:rsidRPr="00077415" w:rsidR="00DE21FC" w:rsidP="00DE21FC" w:rsidRDefault="00DE21FC" w14:paraId="2A084508" w14:textId="77777777">
            <w:r w:rsidRPr="00077415">
              <w:t xml:space="preserve">You Choose Nick </w:t>
            </w:r>
            <w:proofErr w:type="spellStart"/>
            <w:r w:rsidRPr="00077415">
              <w:t>Sharrat</w:t>
            </w:r>
            <w:proofErr w:type="spellEnd"/>
          </w:p>
          <w:p w:rsidRPr="00077415" w:rsidR="006F30BC" w:rsidP="00AC4352" w:rsidRDefault="006F30BC" w14:paraId="60219406" w14:textId="173D6513"/>
        </w:tc>
        <w:tc>
          <w:tcPr>
            <w:tcW w:w="3226" w:type="dxa"/>
            <w:shd w:val="clear" w:color="auto" w:fill="FFFFB7"/>
            <w:tcMar/>
          </w:tcPr>
          <w:p w:rsidRPr="00077415" w:rsidR="006F30BC" w:rsidP="00AC4352" w:rsidRDefault="006F30BC" w14:paraId="5A49ADA7" w14:textId="77777777">
            <w:r w:rsidRPr="00077415">
              <w:t>The Train Ride (real text)</w:t>
            </w:r>
          </w:p>
          <w:p w:rsidRPr="00077415" w:rsidR="006F30BC" w:rsidP="00AC4352" w:rsidRDefault="006F30BC" w14:paraId="1B331E24" w14:textId="77777777">
            <w:r w:rsidRPr="00077415">
              <w:t>Hairy McClary</w:t>
            </w:r>
          </w:p>
          <w:p w:rsidRPr="00077415" w:rsidR="003711F1" w:rsidP="5D108BF1" w:rsidRDefault="003711F1" w14:paraId="3BAF78A5" w14:textId="551F98F2">
            <w:r w:rsidRPr="00077415">
              <w:t>Topsy and Tim Start School</w:t>
            </w:r>
          </w:p>
          <w:p w:rsidRPr="00077415" w:rsidR="003711F1" w:rsidP="5D108BF1" w:rsidRDefault="003711F1" w14:paraId="4BB5DE71" w14:textId="692C75E3"/>
          <w:p w:rsidRPr="00077415" w:rsidR="003711F1" w:rsidP="5D108BF1" w:rsidRDefault="09C621DA" w14:paraId="64CC92D4" w14:textId="1ACCABC1">
            <w:r w:rsidRPr="00077415">
              <w:t>Hats of Faith – Medeia Cohen</w:t>
            </w:r>
          </w:p>
        </w:tc>
      </w:tr>
      <w:tr w:rsidRPr="006320AA" w:rsidR="007901A7" w:rsidTr="5DD928AB" w14:paraId="68B9095E" w14:textId="252386AD">
        <w:trPr>
          <w:trHeight w:val="487"/>
        </w:trPr>
        <w:tc>
          <w:tcPr>
            <w:tcW w:w="2068" w:type="dxa"/>
            <w:shd w:val="clear" w:color="auto" w:fill="FFFFB7"/>
            <w:tcMar/>
          </w:tcPr>
          <w:p w:rsidRPr="006320AA" w:rsidR="006F30BC" w:rsidP="00AC4352" w:rsidRDefault="006F30BC" w14:paraId="514F81C5" w14:textId="65C7DCED">
            <w:pPr>
              <w:rPr>
                <w:b/>
              </w:rPr>
            </w:pPr>
            <w:r w:rsidRPr="006320AA">
              <w:rPr>
                <w:b/>
              </w:rPr>
              <w:t>Toolkit focus</w:t>
            </w:r>
          </w:p>
        </w:tc>
        <w:tc>
          <w:tcPr>
            <w:tcW w:w="3190" w:type="dxa"/>
            <w:shd w:val="clear" w:color="auto" w:fill="FFFFB7"/>
            <w:tcMar/>
          </w:tcPr>
          <w:p w:rsidRPr="006320AA" w:rsidR="006F30BC" w:rsidP="00AC4352" w:rsidRDefault="006F30BC" w14:paraId="382916E7" w14:textId="280436EF">
            <w:proofErr w:type="spellStart"/>
            <w:r w:rsidRPr="006320AA">
              <w:t>Characterisation</w:t>
            </w:r>
            <w:proofErr w:type="spellEnd"/>
          </w:p>
          <w:p w:rsidRPr="006320AA" w:rsidR="006F30BC" w:rsidP="00AC4352" w:rsidRDefault="006F30BC" w14:paraId="723232D0" w14:textId="5CAE9DBA">
            <w:r w:rsidRPr="006320AA">
              <w:t>Rhyme</w:t>
            </w:r>
          </w:p>
        </w:tc>
        <w:tc>
          <w:tcPr>
            <w:tcW w:w="3213" w:type="dxa"/>
            <w:shd w:val="clear" w:color="auto" w:fill="FFFFB7"/>
            <w:tcMar/>
          </w:tcPr>
          <w:p w:rsidRPr="006320AA" w:rsidR="006F30BC" w:rsidP="00AC4352" w:rsidRDefault="006F30BC" w14:paraId="0AD44403" w14:textId="156100B1">
            <w:r w:rsidRPr="006320AA">
              <w:t>Rhyme</w:t>
            </w:r>
          </w:p>
        </w:tc>
        <w:tc>
          <w:tcPr>
            <w:tcW w:w="3311" w:type="dxa"/>
            <w:shd w:val="clear" w:color="auto" w:fill="FFFFB7"/>
            <w:tcMar/>
          </w:tcPr>
          <w:p w:rsidRPr="006320AA" w:rsidR="006F30BC" w:rsidP="00AC4352" w:rsidRDefault="006F30BC" w14:paraId="53EF4F6B" w14:textId="5DD09E3B">
            <w:r w:rsidRPr="006320AA">
              <w:t>Descriptive language</w:t>
            </w:r>
            <w:r w:rsidRPr="006320AA" w:rsidR="002C3364">
              <w:t xml:space="preserve"> – stripes, spots, furry.</w:t>
            </w:r>
          </w:p>
        </w:tc>
        <w:tc>
          <w:tcPr>
            <w:tcW w:w="3092" w:type="dxa"/>
            <w:shd w:val="clear" w:color="auto" w:fill="FFFFB7"/>
            <w:tcMar/>
          </w:tcPr>
          <w:p w:rsidRPr="006320AA" w:rsidR="006F30BC" w:rsidP="00AC4352" w:rsidRDefault="006F30BC" w14:paraId="1EC69C28" w14:textId="488FBA1E">
            <w:r w:rsidRPr="006320AA">
              <w:t>Sequencing</w:t>
            </w:r>
          </w:p>
        </w:tc>
        <w:tc>
          <w:tcPr>
            <w:tcW w:w="3163" w:type="dxa"/>
            <w:shd w:val="clear" w:color="auto" w:fill="FFFFB7"/>
            <w:tcMar/>
          </w:tcPr>
          <w:p w:rsidRPr="006320AA" w:rsidR="006F30BC" w:rsidP="00AC4352" w:rsidRDefault="006F30BC" w14:paraId="50129329" w14:textId="16074F9D">
            <w:r w:rsidRPr="006320AA">
              <w:t>Sequencing</w:t>
            </w:r>
          </w:p>
        </w:tc>
        <w:tc>
          <w:tcPr>
            <w:tcW w:w="3226" w:type="dxa"/>
            <w:shd w:val="clear" w:color="auto" w:fill="FFFFB7"/>
            <w:tcMar/>
          </w:tcPr>
          <w:p w:rsidRPr="006320AA" w:rsidR="006F30BC" w:rsidP="00AC4352" w:rsidRDefault="006F30BC" w14:paraId="44616DAB" w14:textId="3005FBB8">
            <w:r w:rsidRPr="006320AA">
              <w:t>Sequencing and questioning</w:t>
            </w:r>
          </w:p>
        </w:tc>
      </w:tr>
      <w:tr w:rsidRPr="006320AA" w:rsidR="007901A7" w:rsidTr="5DD928AB" w14:paraId="1A068944" w14:textId="1598DF71">
        <w:trPr>
          <w:trHeight w:val="598"/>
        </w:trPr>
        <w:tc>
          <w:tcPr>
            <w:tcW w:w="2068" w:type="dxa"/>
            <w:shd w:val="clear" w:color="auto" w:fill="FFFFB7"/>
            <w:tcMar/>
          </w:tcPr>
          <w:p w:rsidRPr="006320AA" w:rsidR="006F30BC" w:rsidP="00AC4352" w:rsidRDefault="006F30BC" w14:paraId="1DA94998" w14:textId="0297BE88">
            <w:pPr>
              <w:rPr>
                <w:b/>
              </w:rPr>
            </w:pPr>
            <w:proofErr w:type="gramStart"/>
            <w:r w:rsidRPr="006320AA">
              <w:rPr>
                <w:b/>
              </w:rPr>
              <w:t>Non fiction</w:t>
            </w:r>
            <w:proofErr w:type="gramEnd"/>
          </w:p>
        </w:tc>
        <w:tc>
          <w:tcPr>
            <w:tcW w:w="3190" w:type="dxa"/>
            <w:shd w:val="clear" w:color="auto" w:fill="FFFFB7"/>
            <w:tcMar/>
          </w:tcPr>
          <w:p w:rsidRPr="006320AA" w:rsidR="006F30BC" w:rsidP="00AC4352" w:rsidRDefault="006F30BC" w14:paraId="02791C05" w14:textId="5EAFDC36"/>
        </w:tc>
        <w:tc>
          <w:tcPr>
            <w:tcW w:w="3213" w:type="dxa"/>
            <w:shd w:val="clear" w:color="auto" w:fill="FFFFB7"/>
            <w:tcMar/>
          </w:tcPr>
          <w:p w:rsidRPr="006320AA" w:rsidR="006F30BC" w:rsidP="00AC4352" w:rsidRDefault="006F30BC" w14:paraId="7B34B073" w14:textId="45208590">
            <w:proofErr w:type="spellStart"/>
            <w:r w:rsidRPr="006320AA">
              <w:t>Colour</w:t>
            </w:r>
            <w:proofErr w:type="spellEnd"/>
            <w:r w:rsidRPr="006320AA">
              <w:t xml:space="preserve"> Flipbook</w:t>
            </w:r>
            <w:r w:rsidR="00C41067">
              <w:t xml:space="preserve"> – matching </w:t>
            </w:r>
            <w:proofErr w:type="spellStart"/>
            <w:r w:rsidR="00C41067">
              <w:t>colour</w:t>
            </w:r>
            <w:proofErr w:type="spellEnd"/>
            <w:r w:rsidR="00C41067">
              <w:t xml:space="preserve"> to an object</w:t>
            </w:r>
          </w:p>
        </w:tc>
        <w:tc>
          <w:tcPr>
            <w:tcW w:w="3311" w:type="dxa"/>
            <w:shd w:val="clear" w:color="auto" w:fill="FFFFB7"/>
            <w:tcMar/>
          </w:tcPr>
          <w:p w:rsidR="006F30BC" w:rsidP="00AC4352" w:rsidRDefault="006F30BC" w14:paraId="4D472E38" w14:textId="5775048A">
            <w:r w:rsidRPr="006320AA">
              <w:t xml:space="preserve">Tiger </w:t>
            </w:r>
            <w:r w:rsidR="002A47C6">
              <w:t>and lion</w:t>
            </w:r>
            <w:r w:rsidRPr="006320AA">
              <w:t xml:space="preserve"> fact sheet</w:t>
            </w:r>
          </w:p>
          <w:p w:rsidR="00077415" w:rsidP="00AC4352" w:rsidRDefault="00077415" w14:paraId="275983E9" w14:textId="77777777"/>
          <w:p w:rsidRPr="006320AA" w:rsidR="00077415" w:rsidP="00AC4352" w:rsidRDefault="007F4E22" w14:paraId="60B1CDB9" w14:textId="77CA5032">
            <w:r>
              <w:t>Match - n</w:t>
            </w:r>
            <w:r w:rsidR="00077415">
              <w:t>ame, image, pattern</w:t>
            </w:r>
          </w:p>
        </w:tc>
        <w:tc>
          <w:tcPr>
            <w:tcW w:w="3092" w:type="dxa"/>
            <w:shd w:val="clear" w:color="auto" w:fill="FFFFB7"/>
            <w:tcMar/>
          </w:tcPr>
          <w:p w:rsidR="006F30BC" w:rsidP="00AC4352" w:rsidRDefault="006F30BC" w14:paraId="70D2F579" w14:textId="77777777">
            <w:r w:rsidRPr="006320AA">
              <w:t>Matching baby animal to mother.</w:t>
            </w:r>
          </w:p>
          <w:p w:rsidR="006D2C7B" w:rsidP="00AC4352" w:rsidRDefault="006D2C7B" w14:paraId="61FBC245" w14:textId="58024222">
            <w:r>
              <w:t>Caterpillar – Butterfly</w:t>
            </w:r>
          </w:p>
          <w:p w:rsidR="006D2C7B" w:rsidP="00AC4352" w:rsidRDefault="006D2C7B" w14:paraId="5D7B751E" w14:textId="5B73E6B5">
            <w:r>
              <w:t>Puppy – dog</w:t>
            </w:r>
          </w:p>
          <w:p w:rsidR="006D2C7B" w:rsidP="00AC4352" w:rsidRDefault="002A47C6" w14:paraId="1D8F6482" w14:textId="6A77F7AD">
            <w:r>
              <w:t>Kitten – cat</w:t>
            </w:r>
          </w:p>
          <w:p w:rsidRPr="006320AA" w:rsidR="002A47C6" w:rsidP="00AC4352" w:rsidRDefault="002A47C6" w14:paraId="202E26CC" w14:textId="00E6491C"/>
        </w:tc>
        <w:tc>
          <w:tcPr>
            <w:tcW w:w="3163" w:type="dxa"/>
            <w:shd w:val="clear" w:color="auto" w:fill="FFFFB7"/>
            <w:tcMar/>
          </w:tcPr>
          <w:p w:rsidR="00CB166A" w:rsidP="00AC4352" w:rsidRDefault="006F30BC" w14:paraId="575A42B4" w14:textId="77777777">
            <w:r w:rsidRPr="006320AA">
              <w:t xml:space="preserve">What Seeds and Plants Need to Grow? </w:t>
            </w:r>
          </w:p>
          <w:p w:rsidR="000C7473" w:rsidP="00AC4352" w:rsidRDefault="000C7473" w14:paraId="5F8E15D3" w14:textId="37AA70DB">
            <w:r>
              <w:t>Sun, water, soil,</w:t>
            </w:r>
          </w:p>
          <w:p w:rsidR="006F30BC" w:rsidP="00AC4352" w:rsidRDefault="006F30BC" w14:paraId="52EAB2B6" w14:textId="77777777">
            <w:r w:rsidRPr="006320AA">
              <w:t>Where does food come from?</w:t>
            </w:r>
          </w:p>
          <w:p w:rsidRPr="006320AA" w:rsidR="009D7AA1" w:rsidP="00AC4352" w:rsidRDefault="009D7AA1" w14:paraId="05A3262E" w14:textId="0A9CA0D9">
            <w:r>
              <w:t>Growing food in the garden – strawberries, marrows, raspberries, apples</w:t>
            </w:r>
          </w:p>
        </w:tc>
        <w:tc>
          <w:tcPr>
            <w:tcW w:w="3226" w:type="dxa"/>
            <w:shd w:val="clear" w:color="auto" w:fill="FFFFB7"/>
            <w:tcMar/>
          </w:tcPr>
          <w:p w:rsidR="006F30BC" w:rsidP="00AC4352" w:rsidRDefault="00D014E8" w14:paraId="45184019" w14:textId="77777777">
            <w:r>
              <w:t>In my t</w:t>
            </w:r>
            <w:r w:rsidRPr="006320AA" w:rsidR="006F30BC">
              <w:t>own</w:t>
            </w:r>
            <w:r>
              <w:t>.</w:t>
            </w:r>
          </w:p>
          <w:p w:rsidR="00C6722C" w:rsidP="00AC4352" w:rsidRDefault="00C6722C" w14:paraId="0BED5D3A" w14:textId="77777777"/>
          <w:p w:rsidRPr="006320AA" w:rsidR="00C6722C" w:rsidP="00AC4352" w:rsidRDefault="00C6722C" w14:paraId="25932BDD" w14:textId="08FFC652">
            <w:r>
              <w:t xml:space="preserve">What places do I visit – mosque, church, Tesco, </w:t>
            </w:r>
          </w:p>
        </w:tc>
      </w:tr>
      <w:tr w:rsidRPr="006320AA" w:rsidR="007901A7" w:rsidTr="5DD928AB" w14:paraId="2AB0BEF4" w14:textId="0E7B33A1">
        <w:trPr>
          <w:trHeight w:val="598"/>
        </w:trPr>
        <w:tc>
          <w:tcPr>
            <w:tcW w:w="2068" w:type="dxa"/>
            <w:shd w:val="clear" w:color="auto" w:fill="FFFFB7"/>
            <w:tcMar/>
          </w:tcPr>
          <w:p w:rsidRPr="006320AA" w:rsidR="006F30BC" w:rsidP="00AC4352" w:rsidRDefault="006F30BC" w14:paraId="07CCB03A" w14:textId="1B6EDC82">
            <w:pPr>
              <w:rPr>
                <w:b/>
              </w:rPr>
            </w:pPr>
            <w:r w:rsidRPr="006320AA">
              <w:rPr>
                <w:b/>
              </w:rPr>
              <w:t>Animal focus</w:t>
            </w:r>
          </w:p>
        </w:tc>
        <w:tc>
          <w:tcPr>
            <w:tcW w:w="3190" w:type="dxa"/>
            <w:tcBorders>
              <w:bottom w:val="single" w:color="auto" w:sz="4" w:space="0"/>
            </w:tcBorders>
            <w:shd w:val="clear" w:color="auto" w:fill="FFFFB7"/>
            <w:tcMar/>
          </w:tcPr>
          <w:p w:rsidRPr="006320AA" w:rsidR="006F30BC" w:rsidP="00AC4352" w:rsidRDefault="007F166E" w14:paraId="3E016820" w14:textId="7DC10D85">
            <w:r w:rsidRPr="006320AA">
              <w:t>Horse</w:t>
            </w:r>
          </w:p>
          <w:p w:rsidRPr="006320AA" w:rsidR="007F166E" w:rsidP="00AC4352" w:rsidRDefault="007F166E" w14:paraId="52914F3A" w14:textId="7230A98A">
            <w:r w:rsidRPr="006320AA">
              <w:t>spider</w:t>
            </w:r>
          </w:p>
        </w:tc>
        <w:tc>
          <w:tcPr>
            <w:tcW w:w="3213" w:type="dxa"/>
            <w:tcBorders>
              <w:bottom w:val="single" w:color="auto" w:sz="4" w:space="0"/>
            </w:tcBorders>
            <w:shd w:val="clear" w:color="auto" w:fill="FFFFB7"/>
            <w:tcMar/>
          </w:tcPr>
          <w:p w:rsidRPr="006320AA" w:rsidR="006F30BC" w:rsidP="00AC4352" w:rsidRDefault="006F30BC" w14:paraId="4F1B0E37" w14:textId="77777777">
            <w:r w:rsidRPr="006320AA">
              <w:t xml:space="preserve">Pets </w:t>
            </w:r>
          </w:p>
          <w:p w:rsidRPr="006320AA" w:rsidR="006F30BC" w:rsidP="00AC4352" w:rsidRDefault="007F166E" w14:paraId="2B9939B7" w14:textId="1C916BE9">
            <w:r w:rsidRPr="006320AA">
              <w:t>Fish, cat,</w:t>
            </w:r>
            <w:r w:rsidRPr="006320AA" w:rsidR="006F30BC">
              <w:t xml:space="preserve"> Dog</w:t>
            </w:r>
            <w:r w:rsidRPr="006320AA">
              <w:t>, rabbit</w:t>
            </w:r>
          </w:p>
        </w:tc>
        <w:tc>
          <w:tcPr>
            <w:tcW w:w="3311" w:type="dxa"/>
            <w:tcBorders>
              <w:bottom w:val="single" w:color="auto" w:sz="4" w:space="0"/>
            </w:tcBorders>
            <w:shd w:val="clear" w:color="auto" w:fill="FFFFB7"/>
            <w:tcMar/>
          </w:tcPr>
          <w:p w:rsidRPr="006320AA" w:rsidR="006F30BC" w:rsidP="00AC4352" w:rsidRDefault="006F30BC" w14:paraId="6CB303A0" w14:textId="77777777">
            <w:r w:rsidRPr="006320AA">
              <w:t>Tigers</w:t>
            </w:r>
          </w:p>
          <w:p w:rsidRPr="006320AA" w:rsidR="006F30BC" w:rsidP="00AC4352" w:rsidRDefault="006F30BC" w14:paraId="11E5794D" w14:textId="77777777">
            <w:r w:rsidRPr="006320AA">
              <w:t>Lions</w:t>
            </w:r>
          </w:p>
          <w:p w:rsidRPr="006320AA" w:rsidR="007F166E" w:rsidP="00AC4352" w:rsidRDefault="007901A7" w14:paraId="524B03F0" w14:textId="5AF9C3BF">
            <w:proofErr w:type="spellStart"/>
            <w:r>
              <w:t>C</w:t>
            </w:r>
            <w:r w:rsidRPr="006320AA" w:rsidR="007F166E">
              <w:t>heetas</w:t>
            </w:r>
            <w:proofErr w:type="spellEnd"/>
          </w:p>
        </w:tc>
        <w:tc>
          <w:tcPr>
            <w:tcW w:w="3092" w:type="dxa"/>
            <w:tcBorders>
              <w:bottom w:val="single" w:color="auto" w:sz="4" w:space="0"/>
            </w:tcBorders>
            <w:shd w:val="clear" w:color="auto" w:fill="FFFFB7"/>
            <w:tcMar/>
          </w:tcPr>
          <w:p w:rsidRPr="006320AA" w:rsidR="006F30BC" w:rsidP="00AC4352" w:rsidRDefault="006F30BC" w14:paraId="22E2EDCC" w14:textId="58561899">
            <w:r w:rsidRPr="006320AA">
              <w:t>Caterpillars and Butterflies</w:t>
            </w:r>
          </w:p>
        </w:tc>
        <w:tc>
          <w:tcPr>
            <w:tcW w:w="3163" w:type="dxa"/>
            <w:tcBorders>
              <w:bottom w:val="single" w:color="auto" w:sz="4" w:space="0"/>
            </w:tcBorders>
            <w:shd w:val="clear" w:color="auto" w:fill="FFFFB7"/>
            <w:tcMar/>
          </w:tcPr>
          <w:p w:rsidRPr="006320AA" w:rsidR="006F30BC" w:rsidP="00AC4352" w:rsidRDefault="006F30BC" w14:paraId="121D25CE" w14:textId="0FE11587"/>
        </w:tc>
        <w:tc>
          <w:tcPr>
            <w:tcW w:w="3226" w:type="dxa"/>
            <w:tcBorders>
              <w:bottom w:val="single" w:color="auto" w:sz="4" w:space="0"/>
            </w:tcBorders>
            <w:shd w:val="clear" w:color="auto" w:fill="FFFFB7"/>
            <w:tcMar/>
          </w:tcPr>
          <w:p w:rsidRPr="006320AA" w:rsidR="006F30BC" w:rsidP="00AC4352" w:rsidRDefault="006F30BC" w14:paraId="76C97C41" w14:textId="7904171F"/>
        </w:tc>
      </w:tr>
      <w:tr w:rsidRPr="006320AA" w:rsidR="007901A7" w:rsidTr="5DD928AB" w14:paraId="7A84C46F" w14:textId="52C75F0D">
        <w:trPr>
          <w:trHeight w:val="918"/>
        </w:trPr>
        <w:tc>
          <w:tcPr>
            <w:tcW w:w="2068" w:type="dxa"/>
            <w:shd w:val="clear" w:color="auto" w:fill="FFFFB7"/>
            <w:tcMar/>
          </w:tcPr>
          <w:p w:rsidRPr="006320AA" w:rsidR="006F30BC" w:rsidP="00AC4352" w:rsidRDefault="006F30BC" w14:paraId="4DC7C62B" w14:textId="57046885">
            <w:pPr>
              <w:rPr>
                <w:b/>
              </w:rPr>
            </w:pPr>
            <w:r w:rsidRPr="006320AA">
              <w:rPr>
                <w:b/>
              </w:rPr>
              <w:t>Rhyme and song</w:t>
            </w:r>
          </w:p>
        </w:tc>
        <w:tc>
          <w:tcPr>
            <w:tcW w:w="3190" w:type="dxa"/>
            <w:shd w:val="clear" w:color="auto" w:fill="FFFFB7"/>
            <w:tcMar/>
          </w:tcPr>
          <w:p w:rsidRPr="006320AA" w:rsidR="006F30BC" w:rsidP="00AC4352" w:rsidRDefault="006F30BC" w14:paraId="0D629673" w14:textId="186D3205">
            <w:r w:rsidRPr="006320AA">
              <w:t xml:space="preserve">Twinkle </w:t>
            </w:r>
            <w:proofErr w:type="spellStart"/>
            <w:r w:rsidRPr="006320AA">
              <w:t>Twinkle</w:t>
            </w:r>
            <w:proofErr w:type="spellEnd"/>
            <w:r w:rsidRPr="006320AA">
              <w:t xml:space="preserve"> little star</w:t>
            </w:r>
          </w:p>
          <w:p w:rsidRPr="006320AA" w:rsidR="006F30BC" w:rsidP="00AC4352" w:rsidRDefault="006F30BC" w14:paraId="3024ABC1" w14:textId="07205D34">
            <w:r w:rsidRPr="006320AA">
              <w:t xml:space="preserve">Baa </w:t>
            </w:r>
            <w:proofErr w:type="spellStart"/>
            <w:r w:rsidRPr="006320AA">
              <w:t>Baa</w:t>
            </w:r>
            <w:proofErr w:type="spellEnd"/>
            <w:r w:rsidRPr="006320AA">
              <w:t xml:space="preserve"> Black Sheep</w:t>
            </w:r>
          </w:p>
          <w:p w:rsidRPr="006320AA" w:rsidR="006F30BC" w:rsidP="00AC4352" w:rsidRDefault="006F30BC" w14:paraId="7FA44424" w14:textId="66DE2240">
            <w:r w:rsidRPr="006320AA">
              <w:t>I’m a Little Teapot</w:t>
            </w:r>
          </w:p>
          <w:p w:rsidRPr="006320AA" w:rsidR="006F30BC" w:rsidP="00AC4352" w:rsidRDefault="006F30BC" w14:paraId="040A4407" w14:textId="12730ED1">
            <w:r w:rsidRPr="006320AA">
              <w:t>Pat-a-cake</w:t>
            </w:r>
          </w:p>
        </w:tc>
        <w:tc>
          <w:tcPr>
            <w:tcW w:w="3213" w:type="dxa"/>
            <w:shd w:val="clear" w:color="auto" w:fill="FFFFB7"/>
            <w:tcMar/>
          </w:tcPr>
          <w:p w:rsidRPr="006320AA" w:rsidR="006F30BC" w:rsidP="00AC4352" w:rsidRDefault="006F30BC" w14:paraId="18E0834F" w14:textId="566911DF">
            <w:r w:rsidRPr="006320AA">
              <w:t>Rainbow song</w:t>
            </w:r>
          </w:p>
        </w:tc>
        <w:tc>
          <w:tcPr>
            <w:tcW w:w="3311" w:type="dxa"/>
            <w:shd w:val="clear" w:color="auto" w:fill="FFFFB7"/>
            <w:tcMar/>
          </w:tcPr>
          <w:p w:rsidRPr="006320AA" w:rsidR="006F30BC" w:rsidP="00AC4352" w:rsidRDefault="006F30BC" w14:paraId="1C8EB77F" w14:textId="3032A56F">
            <w:r w:rsidRPr="006320AA">
              <w:t xml:space="preserve">The Wild Things Poem </w:t>
            </w:r>
          </w:p>
        </w:tc>
        <w:tc>
          <w:tcPr>
            <w:tcW w:w="3092" w:type="dxa"/>
            <w:shd w:val="clear" w:color="auto" w:fill="FFFFB7"/>
            <w:tcMar/>
          </w:tcPr>
          <w:p w:rsidRPr="006320AA" w:rsidR="006F30BC" w:rsidP="00AC4352" w:rsidRDefault="006F30BC" w14:paraId="2A225124" w14:textId="0085D6CA">
            <w:r w:rsidRPr="006320AA">
              <w:t>Butterfly Poem</w:t>
            </w:r>
          </w:p>
        </w:tc>
        <w:tc>
          <w:tcPr>
            <w:tcW w:w="3163" w:type="dxa"/>
            <w:shd w:val="clear" w:color="auto" w:fill="FFFFB7"/>
            <w:tcMar/>
          </w:tcPr>
          <w:p w:rsidRPr="006320AA" w:rsidR="006F30BC" w:rsidP="00AC4352" w:rsidRDefault="006F30BC" w14:paraId="4ACE9A18" w14:textId="77127CF2">
            <w:r w:rsidRPr="006320AA">
              <w:t>5 little su</w:t>
            </w:r>
            <w:r w:rsidR="004333BE">
              <w:t>ns</w:t>
            </w:r>
          </w:p>
        </w:tc>
        <w:tc>
          <w:tcPr>
            <w:tcW w:w="3226" w:type="dxa"/>
            <w:shd w:val="clear" w:color="auto" w:fill="FFFFB7"/>
            <w:tcMar/>
          </w:tcPr>
          <w:p w:rsidRPr="006320AA" w:rsidR="006F30BC" w:rsidP="00AC4352" w:rsidRDefault="006F30BC" w14:paraId="018F88EE" w14:textId="6427A990">
            <w:r w:rsidRPr="006320AA">
              <w:t>Train Rhymes</w:t>
            </w:r>
            <w:r w:rsidR="004333BE">
              <w:t xml:space="preserve"> – Going on a train rid, through Heaton town</w:t>
            </w:r>
          </w:p>
        </w:tc>
      </w:tr>
      <w:tr w:rsidRPr="006320AA" w:rsidR="007901A7" w:rsidTr="5DD928AB" w14:paraId="2EDD09B0" w14:textId="352EB9B0">
        <w:trPr>
          <w:trHeight w:val="647"/>
        </w:trPr>
        <w:tc>
          <w:tcPr>
            <w:tcW w:w="2068" w:type="dxa"/>
            <w:shd w:val="clear" w:color="auto" w:fill="FFFFB7"/>
            <w:tcMar/>
          </w:tcPr>
          <w:p w:rsidRPr="006320AA" w:rsidR="006F30BC" w:rsidP="00AC4352" w:rsidRDefault="006F30BC" w14:paraId="58844076" w14:textId="5BD71861">
            <w:pPr>
              <w:rPr>
                <w:b/>
              </w:rPr>
            </w:pPr>
            <w:r w:rsidRPr="006320AA">
              <w:rPr>
                <w:b/>
              </w:rPr>
              <w:t>Role play</w:t>
            </w:r>
          </w:p>
        </w:tc>
        <w:tc>
          <w:tcPr>
            <w:tcW w:w="3190" w:type="dxa"/>
            <w:shd w:val="clear" w:color="auto" w:fill="FFFFB7"/>
            <w:tcMar/>
          </w:tcPr>
          <w:p w:rsidRPr="006320AA" w:rsidR="006F30BC" w:rsidP="3CEBE42E" w:rsidRDefault="005B7465" w14:paraId="11D31129" w14:textId="4E54E345">
            <w:r>
              <w:t>Baby Clinic</w:t>
            </w:r>
            <w:r w:rsidR="006F30BC">
              <w:t xml:space="preserve"> </w:t>
            </w:r>
            <w:r w:rsidR="2844B030">
              <w:t>- real life</w:t>
            </w:r>
            <w:r w:rsidR="5B1693C3">
              <w:t xml:space="preserve"> – diverse dolls</w:t>
            </w:r>
            <w:r w:rsidR="127FE566">
              <w:t xml:space="preserve">. </w:t>
            </w:r>
            <w:r w:rsidR="2844B030">
              <w:t>Health</w:t>
            </w:r>
          </w:p>
          <w:p w:rsidRPr="00681791" w:rsidR="006F30BC" w:rsidP="3CEBE42E" w:rsidRDefault="2425E15F" w14:paraId="262F6672" w14:textId="5DC6F5B7">
            <w:pPr>
              <w:rPr>
                <w:rFonts w:ascii="Cambria" w:hAnsi="Cambria" w:eastAsia="Cambria" w:cs="Cambria"/>
                <w:sz w:val="20"/>
                <w:szCs w:val="20"/>
              </w:rPr>
            </w:pPr>
            <w:r w:rsidRPr="00681791">
              <w:rPr>
                <w:rFonts w:ascii="Cambria" w:hAnsi="Cambria" w:eastAsia="Cambria" w:cs="Cambria"/>
                <w:sz w:val="20"/>
                <w:szCs w:val="20"/>
              </w:rPr>
              <w:t xml:space="preserve">Home images – Home </w:t>
            </w:r>
            <w:proofErr w:type="gramStart"/>
            <w:r w:rsidRPr="00681791">
              <w:rPr>
                <w:rFonts w:ascii="Cambria" w:hAnsi="Cambria" w:eastAsia="Cambria" w:cs="Cambria"/>
                <w:sz w:val="20"/>
                <w:szCs w:val="20"/>
              </w:rPr>
              <w:t>corner  -</w:t>
            </w:r>
            <w:proofErr w:type="gramEnd"/>
            <w:r w:rsidRPr="00681791">
              <w:rPr>
                <w:rFonts w:ascii="Cambria" w:hAnsi="Cambria" w:eastAsia="Cambria" w:cs="Cambria"/>
                <w:sz w:val="20"/>
                <w:szCs w:val="20"/>
              </w:rPr>
              <w:t xml:space="preserve"> resources – multicultural food, different types of pots and pans</w:t>
            </w:r>
          </w:p>
          <w:p w:rsidRPr="00681791" w:rsidR="006F30BC" w:rsidP="3CEBE42E" w:rsidRDefault="2425E15F" w14:paraId="59902A50" w14:textId="6071A9FE">
            <w:pPr>
              <w:rPr>
                <w:rFonts w:ascii="Cambria" w:hAnsi="Cambria" w:eastAsia="Cambria" w:cs="Cambria"/>
                <w:sz w:val="20"/>
                <w:szCs w:val="20"/>
              </w:rPr>
            </w:pPr>
            <w:r w:rsidRPr="00681791">
              <w:rPr>
                <w:rFonts w:ascii="Cambria" w:hAnsi="Cambria" w:eastAsia="Cambria" w:cs="Cambria"/>
                <w:sz w:val="20"/>
                <w:szCs w:val="20"/>
              </w:rPr>
              <w:t xml:space="preserve">Dolls – </w:t>
            </w:r>
            <w:proofErr w:type="spellStart"/>
            <w:r w:rsidRPr="00681791">
              <w:rPr>
                <w:rFonts w:ascii="Cambria" w:hAnsi="Cambria" w:eastAsia="Cambria" w:cs="Cambria"/>
                <w:sz w:val="20"/>
                <w:szCs w:val="20"/>
              </w:rPr>
              <w:t>colour</w:t>
            </w:r>
            <w:proofErr w:type="spellEnd"/>
            <w:r w:rsidRPr="00681791">
              <w:rPr>
                <w:rFonts w:ascii="Cambria" w:hAnsi="Cambria" w:eastAsia="Cambria" w:cs="Cambria"/>
                <w:sz w:val="20"/>
                <w:szCs w:val="20"/>
              </w:rPr>
              <w:t xml:space="preserve"> of skin, hair type, disability</w:t>
            </w:r>
          </w:p>
          <w:p w:rsidRPr="00681791" w:rsidR="006F30BC" w:rsidP="3CEBE42E" w:rsidRDefault="2425E15F" w14:paraId="41C5C2F9" w14:textId="5ED03DDD">
            <w:pPr>
              <w:rPr>
                <w:rFonts w:ascii="Cambria" w:hAnsi="Cambria" w:eastAsia="Cambria" w:cs="Cambria"/>
                <w:sz w:val="20"/>
                <w:szCs w:val="20"/>
              </w:rPr>
            </w:pPr>
            <w:r w:rsidRPr="00681791">
              <w:rPr>
                <w:rFonts w:ascii="Cambria" w:hAnsi="Cambria" w:eastAsia="Cambria" w:cs="Cambria"/>
                <w:sz w:val="20"/>
                <w:szCs w:val="20"/>
              </w:rPr>
              <w:t>Dolls clothing – ethnicity/ diverse</w:t>
            </w:r>
          </w:p>
          <w:p w:rsidRPr="00681791" w:rsidR="006F30BC" w:rsidP="3CEBE42E" w:rsidRDefault="2425E15F" w14:paraId="7515B9B4" w14:textId="4272F2F7">
            <w:pPr>
              <w:rPr>
                <w:rFonts w:ascii="Cambria" w:hAnsi="Cambria" w:eastAsia="Cambria" w:cs="Cambria"/>
                <w:sz w:val="20"/>
                <w:szCs w:val="20"/>
              </w:rPr>
            </w:pPr>
            <w:r w:rsidRPr="00681791">
              <w:rPr>
                <w:rFonts w:ascii="Cambria" w:hAnsi="Cambria" w:eastAsia="Cambria" w:cs="Cambria"/>
                <w:sz w:val="20"/>
                <w:szCs w:val="20"/>
              </w:rPr>
              <w:t>Dressing up for children – diverse</w:t>
            </w:r>
          </w:p>
          <w:p w:rsidRPr="006320AA" w:rsidR="006F30BC" w:rsidP="3CEBE42E" w:rsidRDefault="2425E15F" w14:paraId="64A9DEF5" w14:textId="643AE2C9">
            <w:pPr>
              <w:rPr>
                <w:rFonts w:ascii="Cambria" w:hAnsi="Cambria" w:eastAsia="Cambria" w:cs="Cambria"/>
                <w:color w:val="4F80BD"/>
                <w:sz w:val="20"/>
                <w:szCs w:val="20"/>
              </w:rPr>
            </w:pPr>
            <w:r w:rsidRPr="00681791">
              <w:rPr>
                <w:rFonts w:ascii="Cambria" w:hAnsi="Cambria" w:eastAsia="Cambria" w:cs="Cambria"/>
                <w:sz w:val="20"/>
                <w:szCs w:val="20"/>
              </w:rPr>
              <w:t>Photos of children from the setting in provision</w:t>
            </w:r>
          </w:p>
        </w:tc>
        <w:tc>
          <w:tcPr>
            <w:tcW w:w="3213" w:type="dxa"/>
            <w:shd w:val="clear" w:color="auto" w:fill="FFFFB7"/>
            <w:tcMar/>
          </w:tcPr>
          <w:p w:rsidRPr="006320AA" w:rsidR="006F30BC" w:rsidP="00AC4352" w:rsidRDefault="006F30BC" w14:paraId="63DB5304" w14:textId="63F4931D">
            <w:r>
              <w:t>Pet shop</w:t>
            </w:r>
            <w:r w:rsidR="11E96C76">
              <w:t xml:space="preserve"> – diverse people, images </w:t>
            </w:r>
          </w:p>
        </w:tc>
        <w:tc>
          <w:tcPr>
            <w:tcW w:w="3311" w:type="dxa"/>
            <w:shd w:val="clear" w:color="auto" w:fill="FFFFB7"/>
            <w:tcMar/>
          </w:tcPr>
          <w:p w:rsidRPr="006320AA" w:rsidR="006F30BC" w:rsidP="00AC4352" w:rsidRDefault="005B7465" w14:paraId="2F039B5C" w14:textId="36471DD0">
            <w:r w:rsidRPr="006320AA">
              <w:t>Max’s bedroom and the sea</w:t>
            </w:r>
          </w:p>
        </w:tc>
        <w:tc>
          <w:tcPr>
            <w:tcW w:w="3092" w:type="dxa"/>
            <w:shd w:val="clear" w:color="auto" w:fill="FFFFB7"/>
            <w:tcMar/>
          </w:tcPr>
          <w:p w:rsidRPr="006320AA" w:rsidR="006F30BC" w:rsidP="00AC4352" w:rsidRDefault="005B7465" w14:paraId="58B83218" w14:textId="2FAA352E">
            <w:r w:rsidRPr="006320AA">
              <w:t>Vegetable and Fruit Shop</w:t>
            </w:r>
          </w:p>
          <w:p w:rsidRPr="006320AA" w:rsidR="006F30BC" w:rsidP="00AC4352" w:rsidRDefault="006F30BC" w14:paraId="386BDA23" w14:textId="5780F60C"/>
        </w:tc>
        <w:tc>
          <w:tcPr>
            <w:tcW w:w="3163" w:type="dxa"/>
            <w:shd w:val="clear" w:color="auto" w:fill="FFFFB7"/>
            <w:tcMar/>
          </w:tcPr>
          <w:p w:rsidRPr="006320AA" w:rsidR="006F30BC" w:rsidP="00AC4352" w:rsidRDefault="006F30BC" w14:paraId="0CC8156B" w14:textId="096C1476">
            <w:r w:rsidRPr="006320AA">
              <w:t>Garden Centre</w:t>
            </w:r>
          </w:p>
        </w:tc>
        <w:tc>
          <w:tcPr>
            <w:tcW w:w="3226" w:type="dxa"/>
            <w:shd w:val="clear" w:color="auto" w:fill="FFFFB7"/>
            <w:tcMar/>
          </w:tcPr>
          <w:p w:rsidRPr="006320AA" w:rsidR="006F30BC" w:rsidP="00AC4352" w:rsidRDefault="006F30BC" w14:paraId="03EC3FFC" w14:textId="0EE9BD77">
            <w:r w:rsidRPr="006320AA">
              <w:t>Supermarket</w:t>
            </w:r>
          </w:p>
          <w:p w:rsidRPr="006320AA" w:rsidR="006F30BC" w:rsidP="00AC4352" w:rsidRDefault="006F30BC" w14:paraId="78FF3601" w14:textId="77777777">
            <w:r w:rsidRPr="006320AA">
              <w:t>School</w:t>
            </w:r>
          </w:p>
          <w:p w:rsidRPr="006320AA" w:rsidR="006F30BC" w:rsidP="00AC4352" w:rsidRDefault="006F30BC" w14:paraId="1C9C2FA8" w14:textId="184B3ABC">
            <w:r w:rsidRPr="006320AA">
              <w:t>Bakery</w:t>
            </w:r>
          </w:p>
        </w:tc>
      </w:tr>
      <w:tr w:rsidRPr="006320AA" w:rsidR="007901A7" w:rsidTr="5DD928AB" w14:paraId="06376458" w14:textId="12191A7C">
        <w:trPr>
          <w:trHeight w:val="598"/>
        </w:trPr>
        <w:tc>
          <w:tcPr>
            <w:tcW w:w="2068" w:type="dxa"/>
            <w:shd w:val="clear" w:color="auto" w:fill="DEEAF6" w:themeFill="accent1" w:themeFillTint="33"/>
            <w:tcMar/>
          </w:tcPr>
          <w:p w:rsidRPr="006320AA" w:rsidR="006F30BC" w:rsidP="00AC4352" w:rsidRDefault="006F30BC" w14:paraId="5270DC72" w14:textId="71C7C7DC">
            <w:pPr>
              <w:rPr>
                <w:b/>
              </w:rPr>
            </w:pPr>
            <w:proofErr w:type="spellStart"/>
            <w:r w:rsidRPr="006320AA">
              <w:rPr>
                <w:b/>
              </w:rPr>
              <w:t>Maths</w:t>
            </w:r>
            <w:proofErr w:type="spellEnd"/>
          </w:p>
        </w:tc>
        <w:tc>
          <w:tcPr>
            <w:tcW w:w="3190" w:type="dxa"/>
            <w:shd w:val="clear" w:color="auto" w:fill="DEEAF6" w:themeFill="accent1" w:themeFillTint="33"/>
            <w:tcMar/>
          </w:tcPr>
          <w:p w:rsidRPr="006320AA" w:rsidR="006F30BC" w:rsidP="00AC4352" w:rsidRDefault="006F30BC" w14:paraId="351255C3" w14:textId="77777777">
            <w:proofErr w:type="spellStart"/>
            <w:r w:rsidRPr="006320AA">
              <w:t>Maths</w:t>
            </w:r>
            <w:proofErr w:type="spellEnd"/>
            <w:r w:rsidRPr="006320AA">
              <w:t xml:space="preserve"> Assessment </w:t>
            </w:r>
          </w:p>
          <w:p w:rsidR="007901A7" w:rsidP="00AC4352" w:rsidRDefault="007901A7" w14:paraId="2CF06434" w14:textId="65BFCED4">
            <w:r>
              <w:t>Counting forward 1-5 songs:</w:t>
            </w:r>
          </w:p>
          <w:p w:rsidRPr="006320AA" w:rsidR="006F30BC" w:rsidP="00AC4352" w:rsidRDefault="006F30BC" w14:paraId="44983051" w14:textId="77777777">
            <w:proofErr w:type="gramStart"/>
            <w:r w:rsidRPr="006320AA">
              <w:t>Bee hive</w:t>
            </w:r>
            <w:proofErr w:type="gramEnd"/>
            <w:r w:rsidRPr="006320AA">
              <w:t xml:space="preserve"> song-</w:t>
            </w:r>
          </w:p>
          <w:p w:rsidRPr="006320AA" w:rsidR="006F30BC" w:rsidP="00AC4352" w:rsidRDefault="006F30BC" w14:paraId="4EC5EC09" w14:textId="1D826759">
            <w:r w:rsidRPr="006320AA">
              <w:t>1,2,3,4,5- fish</w:t>
            </w:r>
          </w:p>
        </w:tc>
        <w:tc>
          <w:tcPr>
            <w:tcW w:w="3213" w:type="dxa"/>
            <w:shd w:val="clear" w:color="auto" w:fill="DEEAF6" w:themeFill="accent1" w:themeFillTint="33"/>
            <w:tcMar/>
          </w:tcPr>
          <w:p w:rsidR="007901A7" w:rsidP="007901A7" w:rsidRDefault="007901A7" w14:paraId="6ACF29F2" w14:textId="4AEA62B4">
            <w:r>
              <w:t>Counting backwards songs: 5 little ducks, 5 little frogs</w:t>
            </w:r>
          </w:p>
          <w:p w:rsidR="007901A7" w:rsidP="007901A7" w:rsidRDefault="007901A7" w14:paraId="1CD97600" w14:textId="08B64E01">
            <w:r>
              <w:t xml:space="preserve">Touch counting </w:t>
            </w:r>
            <w:r w:rsidR="00D014E8">
              <w:t>0</w:t>
            </w:r>
            <w:r>
              <w:t>-3</w:t>
            </w:r>
          </w:p>
          <w:p w:rsidR="006F30BC" w:rsidP="007901A7" w:rsidRDefault="007901A7" w14:paraId="42B1301D" w14:textId="77777777">
            <w:r>
              <w:t xml:space="preserve">Sorting for </w:t>
            </w:r>
            <w:proofErr w:type="spellStart"/>
            <w:r>
              <w:t>colour</w:t>
            </w:r>
            <w:proofErr w:type="spellEnd"/>
          </w:p>
          <w:p w:rsidRPr="006320AA" w:rsidR="007901A7" w:rsidP="007901A7" w:rsidRDefault="007901A7" w14:paraId="19FD0152" w14:textId="28890E25"/>
        </w:tc>
        <w:tc>
          <w:tcPr>
            <w:tcW w:w="3311" w:type="dxa"/>
            <w:shd w:val="clear" w:color="auto" w:fill="DEEAF6" w:themeFill="accent1" w:themeFillTint="33"/>
            <w:tcMar/>
          </w:tcPr>
          <w:p w:rsidR="007901A7" w:rsidP="00AC4352" w:rsidRDefault="007901A7" w14:paraId="4FE2E283" w14:textId="49990D8F">
            <w:r>
              <w:t xml:space="preserve">Touch 1:1 counting </w:t>
            </w:r>
            <w:r w:rsidR="00D014E8">
              <w:t>0</w:t>
            </w:r>
            <w:r>
              <w:t>-5</w:t>
            </w:r>
          </w:p>
          <w:p w:rsidR="007901A7" w:rsidP="00AC4352" w:rsidRDefault="007901A7" w14:paraId="4E188B9D" w14:textId="77777777"/>
          <w:p w:rsidR="006F30BC" w:rsidP="00AC4352" w:rsidRDefault="006F30BC" w14:paraId="04AD7650" w14:textId="77777777">
            <w:r w:rsidRPr="006320AA">
              <w:t>Shape</w:t>
            </w:r>
            <w:r w:rsidR="007901A7">
              <w:t xml:space="preserve"> – circle triangle, square, oblong</w:t>
            </w:r>
          </w:p>
          <w:p w:rsidR="007901A7" w:rsidP="00AC4352" w:rsidRDefault="007901A7" w14:paraId="669F18E3" w14:textId="77777777">
            <w:proofErr w:type="spellStart"/>
            <w:r>
              <w:t>Categorising</w:t>
            </w:r>
            <w:proofErr w:type="spellEnd"/>
            <w:r>
              <w:t xml:space="preserve"> shapes</w:t>
            </w:r>
          </w:p>
          <w:p w:rsidRPr="006320AA" w:rsidR="006253D2" w:rsidP="006253D2" w:rsidRDefault="006253D2" w14:paraId="18AE794B" w14:textId="6AB104BC">
            <w:r>
              <w:t xml:space="preserve">Positional language – in, under, </w:t>
            </w:r>
          </w:p>
        </w:tc>
        <w:tc>
          <w:tcPr>
            <w:tcW w:w="3092" w:type="dxa"/>
            <w:shd w:val="clear" w:color="auto" w:fill="DEEAF6" w:themeFill="accent1" w:themeFillTint="33"/>
            <w:tcMar/>
          </w:tcPr>
          <w:p w:rsidR="007901A7" w:rsidP="00AC4352" w:rsidRDefault="007901A7" w14:paraId="1EB0DF94" w14:textId="68C77BA1">
            <w:r>
              <w:t xml:space="preserve">Touch count </w:t>
            </w:r>
            <w:r w:rsidR="00D014E8">
              <w:t>0</w:t>
            </w:r>
            <w:r>
              <w:t>-</w:t>
            </w:r>
            <w:r w:rsidR="00D014E8">
              <w:t>7</w:t>
            </w:r>
          </w:p>
          <w:p w:rsidR="007901A7" w:rsidP="00AC4352" w:rsidRDefault="007901A7" w14:paraId="79F91ACE" w14:textId="437BD8EE">
            <w:r>
              <w:t>Counting</w:t>
            </w:r>
            <w:r w:rsidRPr="006320AA">
              <w:t xml:space="preserve"> </w:t>
            </w:r>
            <w:r>
              <w:t>objects that cannot be moved</w:t>
            </w:r>
          </w:p>
          <w:p w:rsidR="007901A7" w:rsidP="00AC4352" w:rsidRDefault="007901A7" w14:paraId="013DEAD9" w14:textId="58815D53">
            <w:r>
              <w:t>Counting noises</w:t>
            </w:r>
          </w:p>
          <w:p w:rsidR="006253D2" w:rsidP="00AC4352" w:rsidRDefault="006253D2" w14:paraId="0B1F6E8F" w14:textId="4FE12C67">
            <w:r>
              <w:t xml:space="preserve">Same/different </w:t>
            </w:r>
          </w:p>
          <w:p w:rsidRPr="006320AA" w:rsidR="006F30BC" w:rsidP="00AC4352" w:rsidRDefault="006F30BC" w14:paraId="0FB08396" w14:textId="37E08478">
            <w:r w:rsidRPr="006320AA">
              <w:t>Comparing amounts</w:t>
            </w:r>
            <w:r w:rsidR="007901A7">
              <w:t xml:space="preserve"> </w:t>
            </w:r>
          </w:p>
          <w:p w:rsidR="006F30BC" w:rsidP="00AC4352" w:rsidRDefault="007901A7" w14:paraId="379B2108" w14:textId="77777777">
            <w:r>
              <w:t>More/</w:t>
            </w:r>
            <w:r w:rsidRPr="006320AA" w:rsidR="006F30BC">
              <w:t>fewer</w:t>
            </w:r>
          </w:p>
          <w:p w:rsidRPr="006320AA" w:rsidR="00336143" w:rsidP="00AC4352" w:rsidRDefault="00336143" w14:paraId="786FE86B" w14:textId="78386423">
            <w:r>
              <w:t>Days of the week</w:t>
            </w:r>
          </w:p>
        </w:tc>
        <w:tc>
          <w:tcPr>
            <w:tcW w:w="3163" w:type="dxa"/>
            <w:shd w:val="clear" w:color="auto" w:fill="DEEAF6" w:themeFill="accent1" w:themeFillTint="33"/>
            <w:tcMar/>
          </w:tcPr>
          <w:p w:rsidR="007901A7" w:rsidP="008E49C0" w:rsidRDefault="007901A7" w14:paraId="75E60BCC" w14:textId="53214B0B">
            <w:r>
              <w:t xml:space="preserve">Touch count </w:t>
            </w:r>
            <w:r w:rsidR="00D014E8">
              <w:t>0</w:t>
            </w:r>
            <w:r>
              <w:t>-10</w:t>
            </w:r>
          </w:p>
          <w:p w:rsidRPr="006320AA" w:rsidR="006F30BC" w:rsidP="008E49C0" w:rsidRDefault="007901A7" w14:paraId="3AAFF3C7" w14:textId="65551D49">
            <w:proofErr w:type="spellStart"/>
            <w:r>
              <w:t>Categorising</w:t>
            </w:r>
            <w:proofErr w:type="spellEnd"/>
            <w:r>
              <w:t xml:space="preserve"> –</w:t>
            </w:r>
            <w:r w:rsidRPr="006320AA" w:rsidR="006F30BC">
              <w:t>Size</w:t>
            </w:r>
            <w:r>
              <w:t xml:space="preserve"> tall, taller</w:t>
            </w:r>
          </w:p>
          <w:p w:rsidR="00336143" w:rsidP="008E49C0" w:rsidRDefault="006253D2" w14:paraId="584DDE70" w14:textId="6D0BEEFF">
            <w:r>
              <w:t xml:space="preserve">Positional language – in, under, behind, </w:t>
            </w:r>
          </w:p>
          <w:p w:rsidRPr="006320AA" w:rsidR="00336143" w:rsidP="008E49C0" w:rsidRDefault="00336143" w14:paraId="24D527F4" w14:textId="5099A6CB">
            <w:r>
              <w:t>Days of the week</w:t>
            </w:r>
          </w:p>
        </w:tc>
        <w:tc>
          <w:tcPr>
            <w:tcW w:w="3226" w:type="dxa"/>
            <w:shd w:val="clear" w:color="auto" w:fill="DEEAF6" w:themeFill="accent1" w:themeFillTint="33"/>
            <w:tcMar/>
          </w:tcPr>
          <w:p w:rsidR="00101213" w:rsidP="00AC4352" w:rsidRDefault="00D014E8" w14:paraId="53A4E428" w14:textId="17A90729">
            <w:proofErr w:type="spellStart"/>
            <w:r>
              <w:t>Recognising</w:t>
            </w:r>
            <w:proofErr w:type="spellEnd"/>
            <w:r>
              <w:t xml:space="preserve"> numbers 0-10</w:t>
            </w:r>
          </w:p>
          <w:p w:rsidR="00D014E8" w:rsidP="00AC4352" w:rsidRDefault="00101213" w14:paraId="41AB358A" w14:textId="77777777">
            <w:r>
              <w:t>Combining groups</w:t>
            </w:r>
          </w:p>
          <w:p w:rsidR="00365AB5" w:rsidP="00AC4352" w:rsidRDefault="00336143" w14:paraId="288ECD88" w14:textId="77777777">
            <w:r>
              <w:t>Ordering numbers 0-5</w:t>
            </w:r>
          </w:p>
          <w:p w:rsidR="00336143" w:rsidP="00AC4352" w:rsidRDefault="00336143" w14:paraId="1C2674C9" w14:textId="77777777"/>
          <w:p w:rsidR="00336143" w:rsidP="00AC4352" w:rsidRDefault="00336143" w14:paraId="158669CA" w14:textId="77777777">
            <w:r>
              <w:t>Forwards/backwards</w:t>
            </w:r>
          </w:p>
          <w:p w:rsidRPr="006320AA" w:rsidR="00BE419F" w:rsidP="00AC4352" w:rsidRDefault="00BE419F" w14:paraId="78343738" w14:textId="7DDCAA83"/>
        </w:tc>
      </w:tr>
      <w:tr w:rsidRPr="006320AA" w:rsidR="007901A7" w:rsidTr="5DD928AB" w14:paraId="5AEEB829" w14:textId="407C9CAD">
        <w:trPr>
          <w:trHeight w:val="647"/>
        </w:trPr>
        <w:tc>
          <w:tcPr>
            <w:tcW w:w="2068" w:type="dxa"/>
            <w:shd w:val="clear" w:color="auto" w:fill="FFD5D5"/>
            <w:tcMar/>
          </w:tcPr>
          <w:p w:rsidRPr="006320AA" w:rsidR="006F30BC" w:rsidP="00AC4352" w:rsidRDefault="005B7465" w14:paraId="1A837077" w14:textId="0099F226">
            <w:pPr>
              <w:rPr>
                <w:b/>
              </w:rPr>
            </w:pPr>
            <w:r w:rsidRPr="006320AA">
              <w:rPr>
                <w:b/>
              </w:rPr>
              <w:lastRenderedPageBreak/>
              <w:t>Computing</w:t>
            </w:r>
          </w:p>
        </w:tc>
        <w:tc>
          <w:tcPr>
            <w:tcW w:w="3190" w:type="dxa"/>
            <w:shd w:val="clear" w:color="auto" w:fill="FFD5D5"/>
            <w:tcMar/>
          </w:tcPr>
          <w:p w:rsidR="005B7465" w:rsidP="00AC4352" w:rsidRDefault="004F7D0B" w14:paraId="45D33E3E" w14:textId="77777777">
            <w:r>
              <w:t>Songs and rhymes</w:t>
            </w:r>
          </w:p>
          <w:p w:rsidR="004F7D0B" w:rsidP="00AC4352" w:rsidRDefault="004F7D0B" w14:paraId="3670C987" w14:textId="77777777">
            <w:r>
              <w:t>Moving to/copying action rhymes</w:t>
            </w:r>
          </w:p>
          <w:p w:rsidRPr="006320AA" w:rsidR="004F7D0B" w:rsidP="00AC4352" w:rsidRDefault="004F7D0B" w14:paraId="3F7E437F" w14:textId="75577001"/>
        </w:tc>
        <w:tc>
          <w:tcPr>
            <w:tcW w:w="3213" w:type="dxa"/>
            <w:shd w:val="clear" w:color="auto" w:fill="FFD5D5"/>
            <w:tcMar/>
          </w:tcPr>
          <w:p w:rsidRPr="006320AA" w:rsidR="004F7D0B" w:rsidP="004F7D0B" w:rsidRDefault="004F7D0B" w14:paraId="4BB02936" w14:textId="77777777">
            <w:r w:rsidRPr="006320AA">
              <w:t xml:space="preserve">Model IWB </w:t>
            </w:r>
          </w:p>
          <w:p w:rsidRPr="006320AA" w:rsidR="004F7D0B" w:rsidP="004F7D0B" w:rsidRDefault="004F7D0B" w14:paraId="4029ECA3" w14:textId="77777777">
            <w:r w:rsidRPr="006320AA">
              <w:t>Touch Screen</w:t>
            </w:r>
          </w:p>
          <w:p w:rsidRPr="006320AA" w:rsidR="006F30BC" w:rsidP="004F7D0B" w:rsidRDefault="004F7D0B" w14:paraId="69F036CD" w14:textId="2367F1E6">
            <w:r w:rsidRPr="006320AA">
              <w:t>Moving Images</w:t>
            </w:r>
          </w:p>
        </w:tc>
        <w:tc>
          <w:tcPr>
            <w:tcW w:w="3311" w:type="dxa"/>
            <w:shd w:val="clear" w:color="auto" w:fill="FFD5D5"/>
            <w:tcMar/>
          </w:tcPr>
          <w:p w:rsidRPr="006320AA" w:rsidR="006F30BC" w:rsidP="00AC4352" w:rsidRDefault="005B7465" w14:paraId="440DDC55" w14:textId="0D852000">
            <w:r w:rsidRPr="006320AA">
              <w:t>Move a shape to make a monster</w:t>
            </w:r>
          </w:p>
        </w:tc>
        <w:tc>
          <w:tcPr>
            <w:tcW w:w="3092" w:type="dxa"/>
            <w:shd w:val="clear" w:color="auto" w:fill="FFD5D5"/>
            <w:tcMar/>
          </w:tcPr>
          <w:p w:rsidR="00F27594" w:rsidP="00334439" w:rsidRDefault="005B7465" w14:paraId="0DEBE645" w14:textId="589D64F0">
            <w:r w:rsidRPr="006320AA">
              <w:t>Matching images</w:t>
            </w:r>
            <w:r w:rsidRPr="006320AA" w:rsidR="006F30BC">
              <w:t xml:space="preserve"> </w:t>
            </w:r>
            <w:r w:rsidR="00F27594">
              <w:t>– days of the week to fruit</w:t>
            </w:r>
          </w:p>
          <w:p w:rsidRPr="006320AA" w:rsidR="00F27594" w:rsidP="00334439" w:rsidRDefault="00F27594" w14:paraId="62CA929A" w14:textId="645F27BE">
            <w:r>
              <w:t>Clicker files – click and drag</w:t>
            </w:r>
          </w:p>
        </w:tc>
        <w:tc>
          <w:tcPr>
            <w:tcW w:w="3163" w:type="dxa"/>
            <w:shd w:val="clear" w:color="auto" w:fill="FFD5D5"/>
            <w:tcMar/>
          </w:tcPr>
          <w:p w:rsidR="006F30BC" w:rsidP="00AC4352" w:rsidRDefault="004F7D0B" w14:paraId="0230A5CF" w14:textId="77777777">
            <w:r>
              <w:t xml:space="preserve">Sequencing </w:t>
            </w:r>
            <w:r w:rsidR="00F27594">
              <w:t xml:space="preserve">the </w:t>
            </w:r>
            <w:r>
              <w:t>life cycle of a plant</w:t>
            </w:r>
          </w:p>
          <w:p w:rsidRPr="006320AA" w:rsidR="00F27594" w:rsidP="00AC4352" w:rsidRDefault="00F27594" w14:paraId="30E78489" w14:textId="1F559B24">
            <w:r>
              <w:t>Clicker files – click and drag</w:t>
            </w:r>
          </w:p>
        </w:tc>
        <w:tc>
          <w:tcPr>
            <w:tcW w:w="3226" w:type="dxa"/>
            <w:shd w:val="clear" w:color="auto" w:fill="FFD5D5"/>
            <w:tcMar/>
          </w:tcPr>
          <w:p w:rsidRPr="006320AA" w:rsidR="006F30BC" w:rsidP="00AC4352" w:rsidRDefault="005B7465" w14:paraId="1067031A" w14:textId="4650809E">
            <w:r w:rsidRPr="006320AA">
              <w:t>Sequencing a story</w:t>
            </w:r>
          </w:p>
        </w:tc>
      </w:tr>
      <w:tr w:rsidRPr="006320AA" w:rsidR="007901A7" w:rsidTr="5DD928AB" w14:paraId="3790257B" w14:textId="3EA39B9C">
        <w:trPr>
          <w:trHeight w:val="647"/>
        </w:trPr>
        <w:tc>
          <w:tcPr>
            <w:tcW w:w="2068" w:type="dxa"/>
            <w:shd w:val="clear" w:color="auto" w:fill="FFD5D5"/>
            <w:tcMar/>
          </w:tcPr>
          <w:p w:rsidRPr="006320AA" w:rsidR="006F30BC" w:rsidP="5BB51A26" w:rsidRDefault="006F30BC" w14:paraId="131BF42F" w14:textId="62F51D03">
            <w:pPr>
              <w:rPr>
                <w:b/>
                <w:bCs/>
              </w:rPr>
            </w:pPr>
            <w:r w:rsidRPr="5BB51A26">
              <w:rPr>
                <w:b/>
                <w:bCs/>
              </w:rPr>
              <w:t>The world</w:t>
            </w:r>
          </w:p>
        </w:tc>
        <w:tc>
          <w:tcPr>
            <w:tcW w:w="3190" w:type="dxa"/>
            <w:shd w:val="clear" w:color="auto" w:fill="FFD5D5"/>
            <w:tcMar/>
          </w:tcPr>
          <w:p w:rsidRPr="006320AA" w:rsidR="006F30BC" w:rsidP="00AC4352" w:rsidRDefault="006F30BC" w14:paraId="32736925" w14:textId="77B46674">
            <w:r>
              <w:t>What’s the weather like today?</w:t>
            </w:r>
          </w:p>
        </w:tc>
        <w:tc>
          <w:tcPr>
            <w:tcW w:w="3213" w:type="dxa"/>
            <w:shd w:val="clear" w:color="auto" w:fill="FFD5D5"/>
            <w:tcMar/>
          </w:tcPr>
          <w:p w:rsidRPr="006320AA" w:rsidR="006F30BC" w:rsidP="00AC4352" w:rsidRDefault="006F30BC" w14:paraId="10958184" w14:textId="6B487ED3">
            <w:r>
              <w:t>Care and concern for animals (pets)</w:t>
            </w:r>
          </w:p>
        </w:tc>
        <w:tc>
          <w:tcPr>
            <w:tcW w:w="3311" w:type="dxa"/>
            <w:shd w:val="clear" w:color="auto" w:fill="FFD5D5"/>
            <w:tcMar/>
          </w:tcPr>
          <w:p w:rsidR="006F30BC" w:rsidP="00AC4352" w:rsidRDefault="006F30BC" w14:paraId="3D30F83D" w14:textId="77777777">
            <w:r>
              <w:t xml:space="preserve">Talk about wild animals </w:t>
            </w:r>
          </w:p>
          <w:p w:rsidRPr="006320AA" w:rsidR="00F27594" w:rsidP="00AC4352" w:rsidRDefault="009853A6" w14:paraId="6FDEE232" w14:textId="334CD65B">
            <w:r>
              <w:t>Pakistan</w:t>
            </w:r>
          </w:p>
        </w:tc>
        <w:tc>
          <w:tcPr>
            <w:tcW w:w="3092" w:type="dxa"/>
            <w:shd w:val="clear" w:color="auto" w:fill="FFD5D5"/>
            <w:tcMar/>
          </w:tcPr>
          <w:p w:rsidRPr="006320AA" w:rsidR="006F30BC" w:rsidP="00AC4352" w:rsidRDefault="006F30BC" w14:paraId="54988748" w14:textId="35B4D466">
            <w:r>
              <w:t>Notices changes over time (Life cycle butterfly)</w:t>
            </w:r>
          </w:p>
        </w:tc>
        <w:tc>
          <w:tcPr>
            <w:tcW w:w="3163" w:type="dxa"/>
            <w:shd w:val="clear" w:color="auto" w:fill="FFD5D5"/>
            <w:tcMar/>
          </w:tcPr>
          <w:p w:rsidRPr="006320AA" w:rsidR="006F30BC" w:rsidP="00AC4352" w:rsidRDefault="006F30BC" w14:paraId="5B7665AB" w14:textId="77777777">
            <w:r>
              <w:t>Plants – growth and change</w:t>
            </w:r>
          </w:p>
          <w:p w:rsidRPr="006320AA" w:rsidR="006F30BC" w:rsidP="00AC4352" w:rsidRDefault="006F30BC" w14:paraId="345607DA" w14:textId="4370FC7A">
            <w:r>
              <w:t>What does a seed need to grow?</w:t>
            </w:r>
          </w:p>
        </w:tc>
        <w:tc>
          <w:tcPr>
            <w:tcW w:w="3226" w:type="dxa"/>
            <w:shd w:val="clear" w:color="auto" w:fill="FFD5D5"/>
            <w:tcMar/>
          </w:tcPr>
          <w:p w:rsidRPr="006320AA" w:rsidR="006F30BC" w:rsidP="00AC4352" w:rsidRDefault="009853A6" w14:paraId="0D4BE8B8" w14:textId="41297028">
            <w:r>
              <w:t>Place</w:t>
            </w:r>
            <w:r w:rsidR="006F30BC">
              <w:t xml:space="preserve"> they live in </w:t>
            </w:r>
          </w:p>
          <w:p w:rsidRPr="006320AA" w:rsidR="006F30BC" w:rsidP="00AC4352" w:rsidRDefault="006F30BC" w14:paraId="7A8ABD61" w14:textId="342B8EFF">
            <w:r>
              <w:t>A new class</w:t>
            </w:r>
          </w:p>
        </w:tc>
      </w:tr>
      <w:tr w:rsidRPr="00E97068" w:rsidR="00E97068" w:rsidTr="5DD928AB" w14:paraId="61EAE450" w14:textId="74B7F909">
        <w:trPr>
          <w:trHeight w:val="677"/>
        </w:trPr>
        <w:tc>
          <w:tcPr>
            <w:tcW w:w="2068" w:type="dxa"/>
            <w:shd w:val="clear" w:color="auto" w:fill="FFD5D5"/>
            <w:tcMar/>
          </w:tcPr>
          <w:p w:rsidRPr="00E97068" w:rsidR="006F30BC" w:rsidP="5BB51A26" w:rsidRDefault="006F30BC" w14:paraId="2FFAA13F" w14:textId="682736DF">
            <w:pPr>
              <w:rPr>
                <w:b/>
                <w:bCs/>
              </w:rPr>
            </w:pPr>
            <w:r w:rsidRPr="00E97068">
              <w:rPr>
                <w:b/>
                <w:bCs/>
              </w:rPr>
              <w:t>People and communities</w:t>
            </w:r>
          </w:p>
        </w:tc>
        <w:tc>
          <w:tcPr>
            <w:tcW w:w="3190" w:type="dxa"/>
            <w:shd w:val="clear" w:color="auto" w:fill="FFD5D5"/>
            <w:tcMar/>
          </w:tcPr>
          <w:p w:rsidRPr="00E97068" w:rsidR="00C464B1" w:rsidP="39F2F277" w:rsidRDefault="00BE0B34" w14:paraId="1DE347BE" w14:textId="48814A4B">
            <w:r w:rsidRPr="00E97068">
              <w:t xml:space="preserve">Me in my </w:t>
            </w:r>
            <w:r w:rsidRPr="00E97068" w:rsidR="00C464B1">
              <w:t>family.</w:t>
            </w:r>
          </w:p>
          <w:p w:rsidRPr="00E97068" w:rsidR="009853A6" w:rsidP="39F2F277" w:rsidRDefault="00C464B1" w14:paraId="3D08C541" w14:textId="2971EAFF">
            <w:r w:rsidRPr="00E97068">
              <w:t>Me in my nursery</w:t>
            </w:r>
            <w:r w:rsidRPr="00E97068" w:rsidR="3FD57196">
              <w:t xml:space="preserve"> - diversity in nursery – ethnicity, disability </w:t>
            </w:r>
          </w:p>
        </w:tc>
        <w:tc>
          <w:tcPr>
            <w:tcW w:w="3213" w:type="dxa"/>
            <w:shd w:val="clear" w:color="auto" w:fill="FFD5D5"/>
            <w:tcMar/>
          </w:tcPr>
          <w:p w:rsidRPr="00E97068" w:rsidR="006F30BC" w:rsidP="3CEBE42E" w:rsidRDefault="00C464B1" w14:paraId="3653739B" w14:textId="7B060FFB">
            <w:r w:rsidRPr="00E97068">
              <w:t xml:space="preserve">Festivals </w:t>
            </w:r>
            <w:r w:rsidRPr="00E97068" w:rsidR="00985EC5">
              <w:t>–</w:t>
            </w:r>
            <w:r w:rsidRPr="00E97068">
              <w:t xml:space="preserve"> </w:t>
            </w:r>
            <w:r w:rsidRPr="00E97068" w:rsidR="00985EC5">
              <w:t>Diwali</w:t>
            </w:r>
            <w:r w:rsidRPr="00E97068" w:rsidR="498A87B9">
              <w:t xml:space="preserve">, </w:t>
            </w:r>
            <w:r w:rsidRPr="00E97068" w:rsidR="00985EC5">
              <w:t>Christmas</w:t>
            </w:r>
            <w:r w:rsidRPr="00E97068" w:rsidR="3697C984">
              <w:t>, Hannukah</w:t>
            </w:r>
          </w:p>
          <w:p w:rsidRPr="00E97068" w:rsidR="006F30BC" w:rsidP="3CEBE42E" w:rsidRDefault="6CCBF9A3" w14:paraId="643D0F55" w14:textId="2E158239">
            <w:r w:rsidRPr="00E97068">
              <w:t>Who/How do we celebrate – food focus</w:t>
            </w:r>
          </w:p>
          <w:p w:rsidRPr="00E97068" w:rsidR="006F30BC" w:rsidP="3CEBE42E" w:rsidRDefault="5A419698" w14:paraId="14842083" w14:textId="702FBE0E">
            <w:r w:rsidRPr="00E97068">
              <w:t>Link to school values</w:t>
            </w:r>
          </w:p>
        </w:tc>
        <w:tc>
          <w:tcPr>
            <w:tcW w:w="3311" w:type="dxa"/>
            <w:shd w:val="clear" w:color="auto" w:fill="FFD5D5"/>
            <w:tcMar/>
          </w:tcPr>
          <w:p w:rsidRPr="00E97068" w:rsidR="00BE0B34" w:rsidP="5BB51A26" w:rsidRDefault="00BE0B34" w14:paraId="4F279348" w14:textId="73A88B1E">
            <w:r w:rsidRPr="00E97068">
              <w:t>Different Families</w:t>
            </w:r>
          </w:p>
          <w:p w:rsidRPr="00E97068" w:rsidR="00BE0B34" w:rsidP="5BB51A26" w:rsidRDefault="00BE0B34" w14:paraId="23EDF184" w14:textId="7448BCFA">
            <w:r w:rsidRPr="00E97068">
              <w:t>Heaton/Pakistan</w:t>
            </w:r>
          </w:p>
          <w:p w:rsidRPr="00E97068" w:rsidR="006F30BC" w:rsidP="5BB51A26" w:rsidRDefault="006F30BC" w14:paraId="4CDA1B8B" w14:textId="1709558D"/>
        </w:tc>
        <w:tc>
          <w:tcPr>
            <w:tcW w:w="3092" w:type="dxa"/>
            <w:shd w:val="clear" w:color="auto" w:fill="FFD5D5"/>
            <w:tcMar/>
          </w:tcPr>
          <w:p w:rsidRPr="00E97068" w:rsidR="006F30BC" w:rsidP="39F2F277" w:rsidRDefault="00BE0B34" w14:paraId="665F705F" w14:textId="64102D53">
            <w:r w:rsidRPr="00E97068">
              <w:t xml:space="preserve">How our </w:t>
            </w:r>
            <w:r w:rsidRPr="00E97068" w:rsidR="0AC3516E">
              <w:t>parents/</w:t>
            </w:r>
            <w:proofErr w:type="spellStart"/>
            <w:r w:rsidRPr="00E97068" w:rsidR="0AC3516E">
              <w:t>carers</w:t>
            </w:r>
            <w:proofErr w:type="spellEnd"/>
            <w:r w:rsidRPr="00E97068" w:rsidR="0AC3516E">
              <w:t xml:space="preserve"> </w:t>
            </w:r>
            <w:r w:rsidRPr="00E97068">
              <w:t>help us.</w:t>
            </w:r>
          </w:p>
        </w:tc>
        <w:tc>
          <w:tcPr>
            <w:tcW w:w="3163" w:type="dxa"/>
            <w:shd w:val="clear" w:color="auto" w:fill="FFD5D5"/>
            <w:tcMar/>
          </w:tcPr>
          <w:p w:rsidRPr="00E97068" w:rsidR="00985EC5" w:rsidP="5BB51A26" w:rsidRDefault="00985EC5" w14:paraId="6E1F1D96" w14:textId="5384B0BD">
            <w:r w:rsidRPr="00E97068">
              <w:t>Festivals – Eid – who? how?</w:t>
            </w:r>
          </w:p>
          <w:p w:rsidRPr="00E97068" w:rsidR="006F30BC" w:rsidP="5BB51A26" w:rsidRDefault="006F30BC" w14:paraId="0DC19554" w14:textId="4328454D"/>
        </w:tc>
        <w:tc>
          <w:tcPr>
            <w:tcW w:w="3226" w:type="dxa"/>
            <w:shd w:val="clear" w:color="auto" w:fill="FFD5D5"/>
            <w:tcMar/>
          </w:tcPr>
          <w:p w:rsidRPr="00E97068" w:rsidR="006F30BC" w:rsidP="5BB51A26" w:rsidRDefault="006F30BC" w14:paraId="468CB3CB" w14:textId="5D1409D7">
            <w:r w:rsidRPr="00E97068">
              <w:t>Different occupations</w:t>
            </w:r>
          </w:p>
          <w:p w:rsidRPr="00E97068" w:rsidR="006F30BC" w:rsidP="00AC4352" w:rsidRDefault="006F30BC" w14:paraId="7666D449" w14:textId="3DBF68D7">
            <w:r w:rsidRPr="00E97068">
              <w:t xml:space="preserve">Baker Teacher </w:t>
            </w:r>
            <w:r w:rsidRPr="00E97068" w:rsidR="006D3604">
              <w:t>Train Driver</w:t>
            </w:r>
          </w:p>
        </w:tc>
      </w:tr>
      <w:tr w:rsidRPr="006320AA" w:rsidR="007901A7" w:rsidTr="5DD928AB" w14:paraId="6528EEC9" w14:textId="4CB66204">
        <w:trPr>
          <w:trHeight w:val="647"/>
        </w:trPr>
        <w:tc>
          <w:tcPr>
            <w:tcW w:w="2068" w:type="dxa"/>
            <w:shd w:val="clear" w:color="auto" w:fill="D0CECE" w:themeFill="background2" w:themeFillShade="E6"/>
            <w:tcMar/>
          </w:tcPr>
          <w:p w:rsidRPr="006320AA" w:rsidR="006F30BC" w:rsidP="00AC4352" w:rsidRDefault="006F30BC" w14:paraId="0B45AB34" w14:textId="0D333EFF">
            <w:pPr>
              <w:rPr>
                <w:b/>
              </w:rPr>
            </w:pPr>
            <w:r w:rsidRPr="006320AA">
              <w:rPr>
                <w:b/>
              </w:rPr>
              <w:t>Exploring media and materials</w:t>
            </w:r>
          </w:p>
        </w:tc>
        <w:tc>
          <w:tcPr>
            <w:tcW w:w="3190" w:type="dxa"/>
            <w:shd w:val="clear" w:color="auto" w:fill="D0CECE" w:themeFill="background2" w:themeFillShade="E6"/>
            <w:tcMar/>
          </w:tcPr>
          <w:p w:rsidRPr="006320AA" w:rsidR="006F30BC" w:rsidP="00AC4352" w:rsidRDefault="006F30BC" w14:paraId="12AA061F" w14:textId="02A22F70">
            <w:r w:rsidRPr="006320AA">
              <w:t>How to use tools in creative area</w:t>
            </w:r>
            <w:r w:rsidR="001A3B51">
              <w:t xml:space="preserve"> – scissors, paint brush, glue spreader</w:t>
            </w:r>
          </w:p>
          <w:p w:rsidRPr="006320AA" w:rsidR="006F30BC" w:rsidP="00AC4352" w:rsidRDefault="006F30BC" w14:paraId="0AC5B113" w14:textId="0AF7BB2F"/>
        </w:tc>
        <w:tc>
          <w:tcPr>
            <w:tcW w:w="3213" w:type="dxa"/>
            <w:shd w:val="clear" w:color="auto" w:fill="D0CECE" w:themeFill="background2" w:themeFillShade="E6"/>
            <w:tcMar/>
          </w:tcPr>
          <w:p w:rsidRPr="006320AA" w:rsidR="006F30BC" w:rsidP="00AC4352" w:rsidRDefault="006F30BC" w14:paraId="1F8DCB40" w14:textId="77777777">
            <w:r w:rsidRPr="006320AA">
              <w:t xml:space="preserve">Exploring </w:t>
            </w:r>
            <w:proofErr w:type="spellStart"/>
            <w:r w:rsidRPr="006320AA">
              <w:t>colour</w:t>
            </w:r>
            <w:proofErr w:type="spellEnd"/>
            <w:r w:rsidRPr="006320AA">
              <w:t xml:space="preserve"> </w:t>
            </w:r>
          </w:p>
          <w:p w:rsidRPr="006320AA" w:rsidR="006F30BC" w:rsidP="00AC4352" w:rsidRDefault="006F30BC" w14:paraId="1F0F08CE" w14:textId="53BE5358">
            <w:proofErr w:type="spellStart"/>
            <w:r w:rsidRPr="006320AA">
              <w:t>Colour</w:t>
            </w:r>
            <w:proofErr w:type="spellEnd"/>
            <w:r w:rsidRPr="006320AA">
              <w:t xml:space="preserve"> mixing </w:t>
            </w:r>
            <w:r w:rsidR="006D3604">
              <w:t>– hands experiment</w:t>
            </w:r>
          </w:p>
          <w:p w:rsidRPr="006320AA" w:rsidR="006F30BC" w:rsidP="00AC4352" w:rsidRDefault="006F30BC" w14:paraId="5D26EECE" w14:textId="2FA9C59E">
            <w:r w:rsidRPr="006320AA">
              <w:t xml:space="preserve">Experimenting with tools to paint </w:t>
            </w:r>
          </w:p>
        </w:tc>
        <w:tc>
          <w:tcPr>
            <w:tcW w:w="3311" w:type="dxa"/>
            <w:shd w:val="clear" w:color="auto" w:fill="D0CECE" w:themeFill="background2" w:themeFillShade="E6"/>
            <w:tcMar/>
          </w:tcPr>
          <w:p w:rsidRPr="006320AA" w:rsidR="006F30BC" w:rsidP="00AC4352" w:rsidRDefault="006F30BC" w14:paraId="3531E085" w14:textId="1443A3A9">
            <w:r w:rsidRPr="006320AA">
              <w:t>Different Media</w:t>
            </w:r>
          </w:p>
          <w:p w:rsidRPr="006320AA" w:rsidR="006F30BC" w:rsidP="00AC4352" w:rsidRDefault="006F30BC" w14:paraId="01EA40B9" w14:textId="77777777">
            <w:r w:rsidRPr="006320AA">
              <w:t xml:space="preserve">Collage </w:t>
            </w:r>
          </w:p>
          <w:p w:rsidRPr="006320AA" w:rsidR="006F30BC" w:rsidP="00AC4352" w:rsidRDefault="006F30BC" w14:paraId="29417BD0" w14:textId="77777777">
            <w:r w:rsidRPr="006320AA">
              <w:t>Painting</w:t>
            </w:r>
          </w:p>
          <w:p w:rsidRPr="006320AA" w:rsidR="006F30BC" w:rsidP="00AC4352" w:rsidRDefault="006F30BC" w14:paraId="406BF725" w14:textId="77777777">
            <w:r w:rsidRPr="006320AA">
              <w:t>Cutting/Sticking</w:t>
            </w:r>
          </w:p>
          <w:p w:rsidR="006F30BC" w:rsidP="00AC4352" w:rsidRDefault="006F30BC" w14:paraId="6118967A" w14:textId="77777777">
            <w:r w:rsidRPr="006320AA">
              <w:t>Printing</w:t>
            </w:r>
          </w:p>
          <w:p w:rsidRPr="006320AA" w:rsidR="00C058BC" w:rsidP="00AC4352" w:rsidRDefault="00C058BC" w14:paraId="6EDB23C3" w14:textId="2AFECB00">
            <w:r>
              <w:t xml:space="preserve">Explore scissors </w:t>
            </w:r>
          </w:p>
        </w:tc>
        <w:tc>
          <w:tcPr>
            <w:tcW w:w="3092" w:type="dxa"/>
            <w:shd w:val="clear" w:color="auto" w:fill="D0CECE" w:themeFill="background2" w:themeFillShade="E6"/>
            <w:tcMar/>
          </w:tcPr>
          <w:p w:rsidRPr="006320AA" w:rsidR="006F30BC" w:rsidP="00AC4352" w:rsidRDefault="006F30BC" w14:paraId="033C4110" w14:textId="69AE3E63">
            <w:r w:rsidRPr="006320AA">
              <w:t>Drawing food</w:t>
            </w:r>
          </w:p>
          <w:p w:rsidRPr="006320AA" w:rsidR="006F30BC" w:rsidP="00AC4352" w:rsidRDefault="006F30BC" w14:paraId="5C9C48D6" w14:textId="4E334605">
            <w:r w:rsidRPr="006320AA">
              <w:t>Paper shape caterpillars</w:t>
            </w:r>
          </w:p>
          <w:p w:rsidRPr="006320AA" w:rsidR="006F30BC" w:rsidP="006253D2" w:rsidRDefault="006D3604" w14:paraId="67F7DC7C" w14:textId="186EE3D9">
            <w:r>
              <w:t>Folding and printing – butterfly pictures</w:t>
            </w:r>
            <w:r w:rsidR="0D226695">
              <w:t xml:space="preserve"> (</w:t>
            </w:r>
            <w:proofErr w:type="spellStart"/>
            <w:r w:rsidR="0D226695">
              <w:t>Mothers Day</w:t>
            </w:r>
            <w:proofErr w:type="spellEnd"/>
            <w:r w:rsidR="0D226695">
              <w:t xml:space="preserve"> cards)</w:t>
            </w:r>
          </w:p>
        </w:tc>
        <w:tc>
          <w:tcPr>
            <w:tcW w:w="3163" w:type="dxa"/>
            <w:shd w:val="clear" w:color="auto" w:fill="D0CECE" w:themeFill="background2" w:themeFillShade="E6"/>
            <w:tcMar/>
          </w:tcPr>
          <w:p w:rsidRPr="006320AA" w:rsidR="006F30BC" w:rsidP="0033626C" w:rsidRDefault="006F30BC" w14:paraId="18988B8B" w14:textId="2A86C470">
            <w:r>
              <w:t>Printing with Fruit</w:t>
            </w:r>
            <w:r w:rsidR="21B65ED5">
              <w:t xml:space="preserve"> and </w:t>
            </w:r>
            <w:r>
              <w:t>Vegetables</w:t>
            </w:r>
            <w:r w:rsidR="29137DA6">
              <w:t xml:space="preserve"> – Eid Cards</w:t>
            </w:r>
          </w:p>
          <w:p w:rsidR="519E3CDC" w:rsidP="519E3CDC" w:rsidRDefault="519E3CDC" w14:paraId="3D0992A4" w14:textId="51E25060"/>
          <w:p w:rsidR="519E3CDC" w:rsidP="519E3CDC" w:rsidRDefault="519E3CDC" w14:paraId="25F18DFF" w14:textId="7CC6F2AC"/>
          <w:p w:rsidRPr="006320AA" w:rsidR="006F30BC" w:rsidP="00665C2F" w:rsidRDefault="006F30BC" w14:paraId="16A7AA6A" w14:textId="7466796F"/>
        </w:tc>
        <w:tc>
          <w:tcPr>
            <w:tcW w:w="3226" w:type="dxa"/>
            <w:shd w:val="clear" w:color="auto" w:fill="D0CECE" w:themeFill="background2" w:themeFillShade="E6"/>
            <w:tcMar/>
          </w:tcPr>
          <w:p w:rsidRPr="006320AA" w:rsidR="006F30BC" w:rsidP="00AC4352" w:rsidRDefault="006F30BC" w14:paraId="2012081B" w14:textId="41ACF121">
            <w:r w:rsidRPr="006320AA">
              <w:t>Large box trains</w:t>
            </w:r>
          </w:p>
          <w:p w:rsidRPr="006320AA" w:rsidR="006F30BC" w:rsidP="00AC4352" w:rsidRDefault="006F30BC" w14:paraId="67A2131F" w14:textId="77777777">
            <w:r w:rsidRPr="006320AA">
              <w:t>Junk Model Trains</w:t>
            </w:r>
          </w:p>
          <w:p w:rsidRPr="006320AA" w:rsidR="006F30BC" w:rsidP="00AC4352" w:rsidRDefault="006F30BC" w14:paraId="2AD26993" w14:textId="26B96C18"/>
        </w:tc>
      </w:tr>
      <w:tr w:rsidRPr="006320AA" w:rsidR="007901A7" w:rsidTr="5DD928AB" w14:paraId="0E150AB3" w14:textId="6FB34FBB">
        <w:trPr>
          <w:trHeight w:val="834"/>
        </w:trPr>
        <w:tc>
          <w:tcPr>
            <w:tcW w:w="2068" w:type="dxa"/>
            <w:shd w:val="clear" w:color="auto" w:fill="FFD5D5"/>
            <w:tcMar/>
          </w:tcPr>
          <w:p w:rsidRPr="006320AA" w:rsidR="006F30BC" w:rsidP="00AC4352" w:rsidRDefault="006F30BC" w14:paraId="6E5D92AC" w14:textId="7C070239">
            <w:pPr>
              <w:rPr>
                <w:b/>
              </w:rPr>
            </w:pPr>
            <w:r w:rsidRPr="006320AA">
              <w:rPr>
                <w:b/>
              </w:rPr>
              <w:t xml:space="preserve">Being Imaginative </w:t>
            </w:r>
          </w:p>
        </w:tc>
        <w:tc>
          <w:tcPr>
            <w:tcW w:w="3190" w:type="dxa"/>
            <w:shd w:val="clear" w:color="auto" w:fill="FFD5D5"/>
            <w:tcMar/>
          </w:tcPr>
          <w:p w:rsidRPr="006320AA" w:rsidR="006F30BC" w:rsidP="00AC4352" w:rsidRDefault="006F30BC" w14:paraId="74F24984" w14:textId="55FF1741">
            <w:r>
              <w:t>Home corner</w:t>
            </w:r>
            <w:r w:rsidR="00F54BB9">
              <w:t xml:space="preserve"> and Baby clinic</w:t>
            </w:r>
          </w:p>
          <w:p w:rsidRPr="006320AA" w:rsidR="006F30BC" w:rsidP="39F2F277" w:rsidRDefault="28367716" w14:paraId="16D0C1C7" w14:textId="6892A0E0">
            <w:r>
              <w:t xml:space="preserve">Diverse dolls, ethnicity, disability </w:t>
            </w:r>
          </w:p>
        </w:tc>
        <w:tc>
          <w:tcPr>
            <w:tcW w:w="3213" w:type="dxa"/>
            <w:shd w:val="clear" w:color="auto" w:fill="FFD5D5"/>
            <w:tcMar/>
          </w:tcPr>
          <w:p w:rsidRPr="006320AA" w:rsidR="006F30BC" w:rsidP="00AC4352" w:rsidRDefault="006F30BC" w14:paraId="3CFEF955" w14:textId="5F3AB29C">
            <w:r w:rsidRPr="006320AA">
              <w:t xml:space="preserve">Pet shop </w:t>
            </w:r>
            <w:r w:rsidR="00F54BB9">
              <w:t>and Vets</w:t>
            </w:r>
          </w:p>
          <w:p w:rsidRPr="006320AA" w:rsidR="006F30BC" w:rsidP="00AC4352" w:rsidRDefault="006F30BC" w14:paraId="61A6BB58" w14:textId="7EF2925B"/>
        </w:tc>
        <w:tc>
          <w:tcPr>
            <w:tcW w:w="3311" w:type="dxa"/>
            <w:shd w:val="clear" w:color="auto" w:fill="FFD5D5"/>
            <w:tcMar/>
          </w:tcPr>
          <w:p w:rsidRPr="006320AA" w:rsidR="00F54BB9" w:rsidP="00AC4352" w:rsidRDefault="00F54BB9" w14:paraId="48456D10" w14:textId="046BF203">
            <w:r>
              <w:t xml:space="preserve">Max’s </w:t>
            </w:r>
            <w:r w:rsidR="00E97068">
              <w:t>Bedroom and</w:t>
            </w:r>
            <w:r>
              <w:t xml:space="preserve"> Boat and Monster Island</w:t>
            </w:r>
          </w:p>
          <w:p w:rsidRPr="006320AA" w:rsidR="006F30BC" w:rsidP="00AC4352" w:rsidRDefault="006F30BC" w14:paraId="1C0876B1" w14:textId="68CA6C98"/>
        </w:tc>
        <w:tc>
          <w:tcPr>
            <w:tcW w:w="3092" w:type="dxa"/>
            <w:shd w:val="clear" w:color="auto" w:fill="FFD5D5"/>
            <w:tcMar/>
          </w:tcPr>
          <w:p w:rsidR="00287271" w:rsidP="00AC4352" w:rsidRDefault="00287271" w14:paraId="318C330C" w14:textId="1DFF82AE">
            <w:r>
              <w:t>Role Play – fruit and veg shop</w:t>
            </w:r>
          </w:p>
          <w:p w:rsidR="00287271" w:rsidP="00AC4352" w:rsidRDefault="00287271" w14:paraId="10FC9841" w14:textId="77777777"/>
          <w:p w:rsidRPr="006320AA" w:rsidR="006F30BC" w:rsidP="00AC4352" w:rsidRDefault="00287271" w14:paraId="0BBE13F5" w14:textId="2CC68E91">
            <w:r>
              <w:t xml:space="preserve">Loft – games </w:t>
            </w:r>
          </w:p>
        </w:tc>
        <w:tc>
          <w:tcPr>
            <w:tcW w:w="3163" w:type="dxa"/>
            <w:shd w:val="clear" w:color="auto" w:fill="FFD5D5"/>
            <w:tcMar/>
          </w:tcPr>
          <w:p w:rsidRPr="006320AA" w:rsidR="006F30BC" w:rsidP="00AC4352" w:rsidRDefault="006F30BC" w14:paraId="1CEA186D" w14:textId="02CB119E">
            <w:r w:rsidRPr="006320AA">
              <w:t>Role play garden center</w:t>
            </w:r>
          </w:p>
        </w:tc>
        <w:tc>
          <w:tcPr>
            <w:tcW w:w="3226" w:type="dxa"/>
            <w:shd w:val="clear" w:color="auto" w:fill="FFD5D5"/>
            <w:tcMar/>
          </w:tcPr>
          <w:p w:rsidR="006F30BC" w:rsidP="00AC4352" w:rsidRDefault="006F30BC" w14:paraId="591B73D1" w14:textId="77777777">
            <w:r w:rsidRPr="006320AA">
              <w:t>Areas Set up as parts of town in the story.</w:t>
            </w:r>
          </w:p>
          <w:p w:rsidRPr="006320AA" w:rsidR="0000378C" w:rsidP="00AC4352" w:rsidRDefault="0000378C" w14:paraId="16106590" w14:textId="107338E8">
            <w:r>
              <w:t xml:space="preserve">School, bakery, supermarket, </w:t>
            </w:r>
          </w:p>
        </w:tc>
      </w:tr>
      <w:tr w:rsidRPr="006320AA" w:rsidR="007901A7" w:rsidTr="5DD928AB" w14:paraId="6D1914FE" w14:textId="1566ABFC">
        <w:trPr>
          <w:trHeight w:val="705"/>
        </w:trPr>
        <w:tc>
          <w:tcPr>
            <w:tcW w:w="2068" w:type="dxa"/>
            <w:shd w:val="clear" w:color="auto" w:fill="DEEAF6" w:themeFill="accent1" w:themeFillTint="33"/>
            <w:tcMar/>
          </w:tcPr>
          <w:p w:rsidRPr="006320AA" w:rsidR="006F30BC" w:rsidP="00AC4352" w:rsidRDefault="006F30BC" w14:paraId="58483025" w14:textId="2E85C8AB">
            <w:pPr>
              <w:rPr>
                <w:b/>
              </w:rPr>
            </w:pPr>
            <w:r w:rsidRPr="006320AA">
              <w:rPr>
                <w:b/>
              </w:rPr>
              <w:t>P.E.</w:t>
            </w:r>
          </w:p>
        </w:tc>
        <w:tc>
          <w:tcPr>
            <w:tcW w:w="3190" w:type="dxa"/>
            <w:shd w:val="clear" w:color="auto" w:fill="DEEAF6" w:themeFill="accent1" w:themeFillTint="33"/>
            <w:tcMar/>
          </w:tcPr>
          <w:p w:rsidRPr="006320AA" w:rsidR="006F30BC" w:rsidP="00AC4352" w:rsidRDefault="006F30BC" w14:paraId="0BC135A2" w14:textId="77777777">
            <w:r w:rsidRPr="006320AA">
              <w:t xml:space="preserve">Gross Motor assessment </w:t>
            </w:r>
          </w:p>
          <w:p w:rsidRPr="006320AA" w:rsidR="006F30BC" w:rsidP="00AC4352" w:rsidRDefault="006F30BC" w14:paraId="2DF5C2CE" w14:textId="05DFBB60">
            <w:r w:rsidRPr="006320AA">
              <w:t>Listening games</w:t>
            </w:r>
          </w:p>
        </w:tc>
        <w:tc>
          <w:tcPr>
            <w:tcW w:w="3213" w:type="dxa"/>
            <w:shd w:val="clear" w:color="auto" w:fill="DEEAF6" w:themeFill="accent1" w:themeFillTint="33"/>
            <w:tcMar/>
          </w:tcPr>
          <w:p w:rsidRPr="006320AA" w:rsidR="006F30BC" w:rsidP="00AC4352" w:rsidRDefault="00BB0BD8" w14:paraId="2E1A3525" w14:textId="30B78C42">
            <w:r>
              <w:t>R</w:t>
            </w:r>
            <w:r w:rsidRPr="006320AA" w:rsidR="005B7465">
              <w:t>ing</w:t>
            </w:r>
            <w:r w:rsidRPr="006320AA" w:rsidR="006F30BC">
              <w:t xml:space="preserve"> games</w:t>
            </w:r>
          </w:p>
        </w:tc>
        <w:tc>
          <w:tcPr>
            <w:tcW w:w="3311" w:type="dxa"/>
            <w:shd w:val="clear" w:color="auto" w:fill="DEEAF6" w:themeFill="accent1" w:themeFillTint="33"/>
            <w:tcMar/>
          </w:tcPr>
          <w:p w:rsidRPr="006320AA" w:rsidR="006F30BC" w:rsidP="00AC4352" w:rsidRDefault="006F30BC" w14:paraId="76BB6B16" w14:textId="25B84B1B">
            <w:r w:rsidRPr="006320AA">
              <w:t>Movement/Dance</w:t>
            </w:r>
            <w:r w:rsidRPr="006320AA" w:rsidR="005B7465">
              <w:t xml:space="preserve"> – where the wild things are</w:t>
            </w:r>
          </w:p>
        </w:tc>
        <w:tc>
          <w:tcPr>
            <w:tcW w:w="3092" w:type="dxa"/>
            <w:shd w:val="clear" w:color="auto" w:fill="DEEAF6" w:themeFill="accent1" w:themeFillTint="33"/>
            <w:tcMar/>
          </w:tcPr>
          <w:p w:rsidRPr="006320AA" w:rsidR="006F30BC" w:rsidP="00AC4352" w:rsidRDefault="005B7465" w14:paraId="7F8AF03A" w14:textId="11CB64F3">
            <w:r w:rsidRPr="006320AA">
              <w:t>Moving in different ways – on, under, over</w:t>
            </w:r>
          </w:p>
        </w:tc>
        <w:tc>
          <w:tcPr>
            <w:tcW w:w="3163" w:type="dxa"/>
            <w:shd w:val="clear" w:color="auto" w:fill="DEEAF6" w:themeFill="accent1" w:themeFillTint="33"/>
            <w:tcMar/>
          </w:tcPr>
          <w:p w:rsidRPr="006320AA" w:rsidR="006F30BC" w:rsidP="008E49C0" w:rsidRDefault="005B7465" w14:paraId="34BE78D5" w14:textId="05085CF4">
            <w:r w:rsidRPr="006320AA">
              <w:t>Skills and following simple rules</w:t>
            </w:r>
          </w:p>
        </w:tc>
        <w:tc>
          <w:tcPr>
            <w:tcW w:w="3226" w:type="dxa"/>
            <w:shd w:val="clear" w:color="auto" w:fill="DEEAF6" w:themeFill="accent1" w:themeFillTint="33"/>
            <w:tcMar/>
          </w:tcPr>
          <w:p w:rsidRPr="006320AA" w:rsidR="006F30BC" w:rsidP="008E49C0" w:rsidRDefault="005B7465" w14:paraId="3333CB90" w14:textId="0CA2C212">
            <w:r w:rsidRPr="006320AA">
              <w:t>Athletics</w:t>
            </w:r>
          </w:p>
          <w:p w:rsidRPr="006320AA" w:rsidR="006F30BC" w:rsidP="00AC4352" w:rsidRDefault="006F30BC" w14:paraId="0113BBD2" w14:textId="49775199"/>
        </w:tc>
      </w:tr>
      <w:tr w:rsidRPr="006320AA" w:rsidR="006F30BC" w:rsidTr="5DD928AB" w14:paraId="361EFFD6" w14:textId="2B9736F2">
        <w:trPr>
          <w:trHeight w:val="410"/>
        </w:trPr>
        <w:tc>
          <w:tcPr>
            <w:tcW w:w="2068" w:type="dxa"/>
            <w:tcMar/>
          </w:tcPr>
          <w:p w:rsidRPr="006320AA" w:rsidR="006F30BC" w:rsidP="00AC4352" w:rsidRDefault="006F30BC" w14:paraId="249E5FDE" w14:textId="44187C85">
            <w:pPr>
              <w:rPr>
                <w:b/>
              </w:rPr>
            </w:pPr>
            <w:r w:rsidRPr="006320AA">
              <w:rPr>
                <w:b/>
              </w:rPr>
              <w:t>R.E.</w:t>
            </w:r>
          </w:p>
        </w:tc>
        <w:tc>
          <w:tcPr>
            <w:tcW w:w="6403" w:type="dxa"/>
            <w:gridSpan w:val="2"/>
            <w:tcMar/>
          </w:tcPr>
          <w:p w:rsidR="1028B3EC" w:rsidP="39F2F277" w:rsidRDefault="1028B3EC" w14:paraId="369DEACD" w14:textId="246AB89D">
            <w:pPr>
              <w:spacing w:line="259" w:lineRule="auto"/>
            </w:pPr>
            <w:r>
              <w:t>Similarities and differences</w:t>
            </w:r>
          </w:p>
          <w:p w:rsidR="1028B3EC" w:rsidP="39F2F277" w:rsidRDefault="1028B3EC" w14:paraId="5301B0DD" w14:textId="26A84966">
            <w:pPr>
              <w:spacing w:line="259" w:lineRule="auto"/>
            </w:pPr>
            <w:r>
              <w:t>Islam – Festival to be discussed at Eid</w:t>
            </w:r>
          </w:p>
          <w:p w:rsidRPr="006320AA" w:rsidR="006F30BC" w:rsidP="0064539A" w:rsidRDefault="1028B3EC" w14:paraId="01C10B41" w14:textId="2C4D45DA">
            <w:pPr>
              <w:rPr>
                <w:rFonts w:eastAsia="MS MinNew Roman" w:cs="Times New Roman"/>
              </w:rPr>
            </w:pPr>
            <w:r w:rsidRPr="39F2F277">
              <w:rPr>
                <w:rFonts w:eastAsia="MS MinNew Roman" w:cs="Times New Roman"/>
              </w:rPr>
              <w:t xml:space="preserve">Christianity - </w:t>
            </w:r>
            <w:r w:rsidRPr="39F2F277" w:rsidR="006F30BC">
              <w:rPr>
                <w:rFonts w:eastAsia="MS MinNew Roman" w:cs="Times New Roman"/>
              </w:rPr>
              <w:t>Christmas</w:t>
            </w:r>
          </w:p>
          <w:p w:rsidRPr="006320AA" w:rsidR="006F30BC" w:rsidP="00AC4352" w:rsidRDefault="6CBDC089" w14:paraId="13D17BD1" w14:textId="35604BB4">
            <w:r w:rsidRPr="39F2F277">
              <w:rPr>
                <w:rFonts w:eastAsia="MS MinNew Roman" w:cs="Times New Roman"/>
              </w:rPr>
              <w:t xml:space="preserve">Hinduism - </w:t>
            </w:r>
            <w:r w:rsidRPr="39F2F277" w:rsidR="006F30BC">
              <w:rPr>
                <w:rFonts w:eastAsia="MS MinNew Roman" w:cs="Times New Roman"/>
              </w:rPr>
              <w:t>Diwali</w:t>
            </w:r>
          </w:p>
          <w:p w:rsidRPr="006320AA" w:rsidR="006F30BC" w:rsidP="39F2F277" w:rsidRDefault="11B69C9F" w14:paraId="5FEA146D" w14:textId="754925E0">
            <w:pPr>
              <w:rPr>
                <w:rFonts w:eastAsia="MS MinNew Roman" w:cs="Times New Roman"/>
              </w:rPr>
            </w:pPr>
            <w:r w:rsidRPr="39F2F277">
              <w:rPr>
                <w:rFonts w:eastAsia="MS MinNew Roman" w:cs="Times New Roman"/>
              </w:rPr>
              <w:t>Judaism</w:t>
            </w:r>
            <w:r w:rsidRPr="39F2F277" w:rsidR="374E12CA">
              <w:rPr>
                <w:rFonts w:eastAsia="MS MinNew Roman" w:cs="Times New Roman"/>
              </w:rPr>
              <w:t xml:space="preserve"> - </w:t>
            </w:r>
            <w:proofErr w:type="spellStart"/>
            <w:r w:rsidRPr="39F2F277" w:rsidR="374E12CA">
              <w:rPr>
                <w:rFonts w:eastAsia="MS MinNew Roman" w:cs="Times New Roman"/>
              </w:rPr>
              <w:t>Hanuka</w:t>
            </w:r>
            <w:proofErr w:type="spellEnd"/>
          </w:p>
        </w:tc>
        <w:tc>
          <w:tcPr>
            <w:tcW w:w="6403" w:type="dxa"/>
            <w:gridSpan w:val="2"/>
            <w:tcMar/>
          </w:tcPr>
          <w:p w:rsidRPr="006320AA" w:rsidR="006F30BC" w:rsidP="0064539A" w:rsidRDefault="006F30BC" w14:paraId="643796CD" w14:textId="77777777">
            <w:r w:rsidRPr="006320AA">
              <w:t>Christianity and Islam</w:t>
            </w:r>
          </w:p>
          <w:p w:rsidRPr="006320AA" w:rsidR="006F30BC" w:rsidP="0064539A" w:rsidRDefault="006F30BC" w14:paraId="43A11C3A" w14:textId="77777777">
            <w:pPr>
              <w:widowControl w:val="0"/>
            </w:pPr>
            <w:r w:rsidRPr="006320AA">
              <w:t>What is special to faith communities?</w:t>
            </w:r>
          </w:p>
          <w:p w:rsidRPr="006320AA" w:rsidR="006F30BC" w:rsidP="00AC4352" w:rsidRDefault="006F30BC" w14:paraId="360AF703" w14:textId="16C4AA2D">
            <w:r w:rsidRPr="006320AA">
              <w:t>Easter</w:t>
            </w:r>
          </w:p>
        </w:tc>
        <w:tc>
          <w:tcPr>
            <w:tcW w:w="6389" w:type="dxa"/>
            <w:gridSpan w:val="2"/>
            <w:tcMar/>
          </w:tcPr>
          <w:p w:rsidRPr="006320AA" w:rsidR="006F30BC" w:rsidP="0064539A" w:rsidRDefault="006F30BC" w14:paraId="11C1304E" w14:textId="77777777">
            <w:r w:rsidRPr="006320AA">
              <w:t>Christianity and Islam</w:t>
            </w:r>
          </w:p>
          <w:p w:rsidRPr="006320AA" w:rsidR="006F30BC" w:rsidP="0064539A" w:rsidRDefault="006F30BC" w14:paraId="3B66DD67" w14:textId="77777777">
            <w:pPr>
              <w:rPr>
                <w:rFonts w:eastAsia="MS MinNew Roman" w:cs="Times New Roman"/>
              </w:rPr>
            </w:pPr>
            <w:r w:rsidRPr="006320AA">
              <w:rPr>
                <w:rFonts w:eastAsia="MS MinNew Roman" w:cs="Times New Roman"/>
              </w:rPr>
              <w:t>How does what believers do show what they believe?</w:t>
            </w:r>
          </w:p>
          <w:p w:rsidRPr="006320AA" w:rsidR="006F30BC" w:rsidP="00AC4352" w:rsidRDefault="006F30BC" w14:paraId="5DB2F99E" w14:textId="744893AE">
            <w:r w:rsidRPr="006320AA">
              <w:t>Ramadan, Eid</w:t>
            </w:r>
          </w:p>
        </w:tc>
      </w:tr>
      <w:tr w:rsidRPr="006320AA" w:rsidR="007901A7" w:rsidTr="5DD928AB" w14:paraId="4C8AB5ED" w14:textId="3D4AC685">
        <w:trPr>
          <w:trHeight w:val="647"/>
        </w:trPr>
        <w:tc>
          <w:tcPr>
            <w:tcW w:w="2068" w:type="dxa"/>
            <w:shd w:val="clear" w:color="auto" w:fill="E2EFD9" w:themeFill="accent6" w:themeFillTint="33"/>
            <w:tcMar/>
          </w:tcPr>
          <w:p w:rsidRPr="006320AA" w:rsidR="006F30BC" w:rsidP="00AC4352" w:rsidRDefault="006F30BC" w14:paraId="4FF3739D" w14:textId="2A288651">
            <w:pPr>
              <w:rPr>
                <w:b/>
              </w:rPr>
            </w:pPr>
            <w:r w:rsidRPr="006320AA">
              <w:rPr>
                <w:b/>
              </w:rPr>
              <w:t>Forest School</w:t>
            </w:r>
          </w:p>
        </w:tc>
        <w:tc>
          <w:tcPr>
            <w:tcW w:w="3190" w:type="dxa"/>
            <w:shd w:val="clear" w:color="auto" w:fill="E2EFD9" w:themeFill="accent6" w:themeFillTint="33"/>
            <w:tcMar/>
          </w:tcPr>
          <w:p w:rsidRPr="006320AA" w:rsidR="006F30BC" w:rsidP="00AC4352" w:rsidRDefault="006F30BC" w14:paraId="7C38E248" w14:textId="77777777">
            <w:r w:rsidRPr="006320AA">
              <w:t xml:space="preserve">Forest School rules </w:t>
            </w:r>
          </w:p>
          <w:p w:rsidRPr="006320AA" w:rsidR="0000378C" w:rsidP="39F2F277" w:rsidRDefault="006F30BC" w14:paraId="49A72C25" w14:textId="7F080B5C">
            <w:pPr>
              <w:rPr>
                <w:highlight w:val="magenta"/>
              </w:rPr>
            </w:pPr>
            <w:r>
              <w:t>Seasonal changes walk</w:t>
            </w:r>
            <w:r w:rsidR="0000378C">
              <w:t xml:space="preserve"> </w:t>
            </w:r>
          </w:p>
        </w:tc>
        <w:tc>
          <w:tcPr>
            <w:tcW w:w="3213" w:type="dxa"/>
            <w:shd w:val="clear" w:color="auto" w:fill="E2EFD9" w:themeFill="accent6" w:themeFillTint="33"/>
            <w:tcMar/>
          </w:tcPr>
          <w:p w:rsidRPr="006320AA" w:rsidR="006F30BC" w:rsidP="00AC4352" w:rsidRDefault="006F30BC" w14:paraId="2D5566AD" w14:textId="3BC5B97A">
            <w:r w:rsidRPr="006320AA">
              <w:t xml:space="preserve">Brown Bear </w:t>
            </w:r>
            <w:proofErr w:type="spellStart"/>
            <w:r w:rsidRPr="006320AA">
              <w:t>colour</w:t>
            </w:r>
            <w:proofErr w:type="spellEnd"/>
            <w:r w:rsidRPr="006320AA">
              <w:t xml:space="preserve"> hunt (environmental </w:t>
            </w:r>
            <w:proofErr w:type="spellStart"/>
            <w:r w:rsidRPr="006320AA">
              <w:t>colours</w:t>
            </w:r>
            <w:proofErr w:type="spellEnd"/>
            <w:r w:rsidRPr="006320AA">
              <w:t>)</w:t>
            </w:r>
          </w:p>
        </w:tc>
        <w:tc>
          <w:tcPr>
            <w:tcW w:w="3311" w:type="dxa"/>
            <w:shd w:val="clear" w:color="auto" w:fill="E2EFD9" w:themeFill="accent6" w:themeFillTint="33"/>
            <w:tcMar/>
          </w:tcPr>
          <w:p w:rsidRPr="006320AA" w:rsidR="006F30BC" w:rsidP="00AC4352" w:rsidRDefault="006F30BC" w14:paraId="7735DE88" w14:textId="35197169">
            <w:r w:rsidRPr="006320AA">
              <w:t>Monster hunt</w:t>
            </w:r>
          </w:p>
        </w:tc>
        <w:tc>
          <w:tcPr>
            <w:tcW w:w="3092" w:type="dxa"/>
            <w:shd w:val="clear" w:color="auto" w:fill="E2EFD9" w:themeFill="accent6" w:themeFillTint="33"/>
            <w:tcMar/>
          </w:tcPr>
          <w:p w:rsidRPr="006320AA" w:rsidR="006F30BC" w:rsidP="00AC4352" w:rsidRDefault="006F30BC" w14:paraId="68A6F09A" w14:textId="2C20AA7A">
            <w:r w:rsidRPr="006320AA">
              <w:t>Seasonal changes (walk)</w:t>
            </w:r>
          </w:p>
        </w:tc>
        <w:tc>
          <w:tcPr>
            <w:tcW w:w="3163" w:type="dxa"/>
            <w:shd w:val="clear" w:color="auto" w:fill="E2EFD9" w:themeFill="accent6" w:themeFillTint="33"/>
            <w:tcMar/>
          </w:tcPr>
          <w:p w:rsidRPr="006320AA" w:rsidR="006F30BC" w:rsidP="008E49C0" w:rsidRDefault="006F30BC" w14:paraId="1612E233" w14:textId="4EECACCB">
            <w:r w:rsidRPr="006320AA">
              <w:t>Retell story</w:t>
            </w:r>
          </w:p>
        </w:tc>
        <w:tc>
          <w:tcPr>
            <w:tcW w:w="3226" w:type="dxa"/>
            <w:shd w:val="clear" w:color="auto" w:fill="E2EFD9" w:themeFill="accent6" w:themeFillTint="33"/>
            <w:tcMar/>
          </w:tcPr>
          <w:p w:rsidRPr="006320AA" w:rsidR="006F30BC" w:rsidP="00AC4352" w:rsidRDefault="006F30BC" w14:paraId="23A67F6C" w14:textId="3474035B">
            <w:r w:rsidRPr="006320AA">
              <w:t>Building trains from natural material</w:t>
            </w:r>
          </w:p>
          <w:p w:rsidRPr="006320AA" w:rsidR="006F30BC" w:rsidP="00AC4352" w:rsidRDefault="006F30BC" w14:paraId="6769450B" w14:textId="1A0A187A">
            <w:r w:rsidRPr="006320AA">
              <w:t xml:space="preserve">Journey around Forest school areas mud kitchen/outside classroom. </w:t>
            </w:r>
          </w:p>
        </w:tc>
      </w:tr>
    </w:tbl>
    <w:p w:rsidRPr="006320AA" w:rsidR="001E2EDD" w:rsidP="00E54BF8" w:rsidRDefault="001E2EDD" w14:paraId="298B0B77" w14:textId="45731898"/>
    <w:sectPr w:rsidRPr="006320AA" w:rsidR="001E2EDD" w:rsidSect="000C476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603" w:rsidP="002F4310" w:rsidRDefault="00227603" w14:paraId="35E7DE88" w14:textId="77777777">
      <w:r>
        <w:separator/>
      </w:r>
    </w:p>
  </w:endnote>
  <w:endnote w:type="continuationSeparator" w:id="0">
    <w:p w:rsidR="00227603" w:rsidP="002F4310" w:rsidRDefault="00227603" w14:paraId="0887C371" w14:textId="77777777">
      <w:r>
        <w:continuationSeparator/>
      </w:r>
    </w:p>
  </w:endnote>
  <w:endnote w:type="continuationNotice" w:id="1">
    <w:p w:rsidR="00227603" w:rsidRDefault="00227603" w14:paraId="46B673B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ew Roman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603" w:rsidP="002F4310" w:rsidRDefault="00227603" w14:paraId="2D6DCAEA" w14:textId="77777777">
      <w:r>
        <w:separator/>
      </w:r>
    </w:p>
  </w:footnote>
  <w:footnote w:type="continuationSeparator" w:id="0">
    <w:p w:rsidR="00227603" w:rsidP="002F4310" w:rsidRDefault="00227603" w14:paraId="080E6DDA" w14:textId="77777777">
      <w:r>
        <w:continuationSeparator/>
      </w:r>
    </w:p>
  </w:footnote>
  <w:footnote w:type="continuationNotice" w:id="1">
    <w:p w:rsidR="00227603" w:rsidRDefault="00227603" w14:paraId="04148B24" w14:textId="77777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BF8"/>
    <w:rsid w:val="0000378C"/>
    <w:rsid w:val="000227AC"/>
    <w:rsid w:val="0004432D"/>
    <w:rsid w:val="00057FBE"/>
    <w:rsid w:val="000656A8"/>
    <w:rsid w:val="00072F84"/>
    <w:rsid w:val="00077415"/>
    <w:rsid w:val="000A6F65"/>
    <w:rsid w:val="000C4765"/>
    <w:rsid w:val="000C7473"/>
    <w:rsid w:val="000D4549"/>
    <w:rsid w:val="000F3547"/>
    <w:rsid w:val="00101213"/>
    <w:rsid w:val="00106E05"/>
    <w:rsid w:val="0011374A"/>
    <w:rsid w:val="00126DBA"/>
    <w:rsid w:val="001475D2"/>
    <w:rsid w:val="0017193F"/>
    <w:rsid w:val="001736F9"/>
    <w:rsid w:val="00192C65"/>
    <w:rsid w:val="001943C4"/>
    <w:rsid w:val="001A3B51"/>
    <w:rsid w:val="001C3D2C"/>
    <w:rsid w:val="001D4680"/>
    <w:rsid w:val="001D7AFB"/>
    <w:rsid w:val="001E2EDD"/>
    <w:rsid w:val="00216440"/>
    <w:rsid w:val="00220635"/>
    <w:rsid w:val="00225AA4"/>
    <w:rsid w:val="00227603"/>
    <w:rsid w:val="002400EE"/>
    <w:rsid w:val="00241CB2"/>
    <w:rsid w:val="00273CF5"/>
    <w:rsid w:val="00287271"/>
    <w:rsid w:val="002A47C6"/>
    <w:rsid w:val="002C3364"/>
    <w:rsid w:val="002D7A83"/>
    <w:rsid w:val="002F4310"/>
    <w:rsid w:val="00334439"/>
    <w:rsid w:val="00336143"/>
    <w:rsid w:val="0033626C"/>
    <w:rsid w:val="00343B33"/>
    <w:rsid w:val="0036250D"/>
    <w:rsid w:val="00365AB5"/>
    <w:rsid w:val="003711F1"/>
    <w:rsid w:val="00377834"/>
    <w:rsid w:val="00393681"/>
    <w:rsid w:val="003A18F1"/>
    <w:rsid w:val="003C257C"/>
    <w:rsid w:val="003E6B69"/>
    <w:rsid w:val="003F6F63"/>
    <w:rsid w:val="004068F3"/>
    <w:rsid w:val="004333BE"/>
    <w:rsid w:val="004959D3"/>
    <w:rsid w:val="004A1AF7"/>
    <w:rsid w:val="004A5F61"/>
    <w:rsid w:val="004D1ABB"/>
    <w:rsid w:val="004E5FB2"/>
    <w:rsid w:val="004F7D0B"/>
    <w:rsid w:val="00501A53"/>
    <w:rsid w:val="00525F31"/>
    <w:rsid w:val="005331B8"/>
    <w:rsid w:val="00546C27"/>
    <w:rsid w:val="00561222"/>
    <w:rsid w:val="00571D69"/>
    <w:rsid w:val="00576725"/>
    <w:rsid w:val="00580375"/>
    <w:rsid w:val="00586B17"/>
    <w:rsid w:val="005B7465"/>
    <w:rsid w:val="005C22EA"/>
    <w:rsid w:val="005D51A8"/>
    <w:rsid w:val="006253D2"/>
    <w:rsid w:val="006320AA"/>
    <w:rsid w:val="0064539A"/>
    <w:rsid w:val="006549B9"/>
    <w:rsid w:val="00665C2F"/>
    <w:rsid w:val="0067106E"/>
    <w:rsid w:val="0067268B"/>
    <w:rsid w:val="00672BCB"/>
    <w:rsid w:val="00681791"/>
    <w:rsid w:val="00692CCD"/>
    <w:rsid w:val="006C34D3"/>
    <w:rsid w:val="006D25B2"/>
    <w:rsid w:val="006D2C7B"/>
    <w:rsid w:val="006D3604"/>
    <w:rsid w:val="006E7BBB"/>
    <w:rsid w:val="006F30BC"/>
    <w:rsid w:val="00702630"/>
    <w:rsid w:val="00714FCA"/>
    <w:rsid w:val="007336EA"/>
    <w:rsid w:val="00767340"/>
    <w:rsid w:val="00781274"/>
    <w:rsid w:val="007901A7"/>
    <w:rsid w:val="007A7D9A"/>
    <w:rsid w:val="007B1D3D"/>
    <w:rsid w:val="007B246D"/>
    <w:rsid w:val="007C119C"/>
    <w:rsid w:val="007F166E"/>
    <w:rsid w:val="007F4901"/>
    <w:rsid w:val="007F4E22"/>
    <w:rsid w:val="00821BE5"/>
    <w:rsid w:val="008460DF"/>
    <w:rsid w:val="00847F6B"/>
    <w:rsid w:val="00861072"/>
    <w:rsid w:val="008C7B60"/>
    <w:rsid w:val="008C7E70"/>
    <w:rsid w:val="008D250D"/>
    <w:rsid w:val="008E49C0"/>
    <w:rsid w:val="00910A58"/>
    <w:rsid w:val="00954616"/>
    <w:rsid w:val="00983F9D"/>
    <w:rsid w:val="009853A6"/>
    <w:rsid w:val="00985EC5"/>
    <w:rsid w:val="009A133F"/>
    <w:rsid w:val="009B56F0"/>
    <w:rsid w:val="009B65B2"/>
    <w:rsid w:val="009D45ED"/>
    <w:rsid w:val="009D7AA1"/>
    <w:rsid w:val="00A0286E"/>
    <w:rsid w:val="00A119F1"/>
    <w:rsid w:val="00A22F8A"/>
    <w:rsid w:val="00A53E32"/>
    <w:rsid w:val="00A562BD"/>
    <w:rsid w:val="00AA62C6"/>
    <w:rsid w:val="00AC4352"/>
    <w:rsid w:val="00AE184A"/>
    <w:rsid w:val="00B109C0"/>
    <w:rsid w:val="00B22FF7"/>
    <w:rsid w:val="00B3110A"/>
    <w:rsid w:val="00B31D78"/>
    <w:rsid w:val="00B46B16"/>
    <w:rsid w:val="00B4751A"/>
    <w:rsid w:val="00B73BAC"/>
    <w:rsid w:val="00B912C1"/>
    <w:rsid w:val="00B93969"/>
    <w:rsid w:val="00BA78C4"/>
    <w:rsid w:val="00BB0BD8"/>
    <w:rsid w:val="00BE0B34"/>
    <w:rsid w:val="00BE419F"/>
    <w:rsid w:val="00BF6209"/>
    <w:rsid w:val="00BF719F"/>
    <w:rsid w:val="00C058BC"/>
    <w:rsid w:val="00C20BEA"/>
    <w:rsid w:val="00C2719F"/>
    <w:rsid w:val="00C31DE8"/>
    <w:rsid w:val="00C41067"/>
    <w:rsid w:val="00C464B1"/>
    <w:rsid w:val="00C6722C"/>
    <w:rsid w:val="00C80371"/>
    <w:rsid w:val="00CA2E6B"/>
    <w:rsid w:val="00CA4C11"/>
    <w:rsid w:val="00CB166A"/>
    <w:rsid w:val="00CC0A71"/>
    <w:rsid w:val="00CF4ACD"/>
    <w:rsid w:val="00D014E8"/>
    <w:rsid w:val="00D31532"/>
    <w:rsid w:val="00D4456E"/>
    <w:rsid w:val="00D701C8"/>
    <w:rsid w:val="00D726F4"/>
    <w:rsid w:val="00DA2A2E"/>
    <w:rsid w:val="00DB33B1"/>
    <w:rsid w:val="00DE21FC"/>
    <w:rsid w:val="00E00531"/>
    <w:rsid w:val="00E30FBA"/>
    <w:rsid w:val="00E33D59"/>
    <w:rsid w:val="00E45269"/>
    <w:rsid w:val="00E54BF8"/>
    <w:rsid w:val="00E6402D"/>
    <w:rsid w:val="00E80383"/>
    <w:rsid w:val="00E84577"/>
    <w:rsid w:val="00E97068"/>
    <w:rsid w:val="00EC2066"/>
    <w:rsid w:val="00EE1713"/>
    <w:rsid w:val="00F1097E"/>
    <w:rsid w:val="00F27594"/>
    <w:rsid w:val="00F30D5D"/>
    <w:rsid w:val="00F44873"/>
    <w:rsid w:val="00F54BB9"/>
    <w:rsid w:val="00F726FA"/>
    <w:rsid w:val="00FC44A4"/>
    <w:rsid w:val="00FDA976"/>
    <w:rsid w:val="00FE72C8"/>
    <w:rsid w:val="00FF2F6F"/>
    <w:rsid w:val="0108F829"/>
    <w:rsid w:val="01511D65"/>
    <w:rsid w:val="025EBD79"/>
    <w:rsid w:val="0381B1D6"/>
    <w:rsid w:val="05BB0B81"/>
    <w:rsid w:val="0673C431"/>
    <w:rsid w:val="06C5C2FD"/>
    <w:rsid w:val="075F3D36"/>
    <w:rsid w:val="08DA195C"/>
    <w:rsid w:val="09181E08"/>
    <w:rsid w:val="09C621DA"/>
    <w:rsid w:val="0AC3516E"/>
    <w:rsid w:val="0B08FB69"/>
    <w:rsid w:val="0B5FD563"/>
    <w:rsid w:val="0BC3744A"/>
    <w:rsid w:val="0D14CFAA"/>
    <w:rsid w:val="0D226695"/>
    <w:rsid w:val="0D62C115"/>
    <w:rsid w:val="0DA06E0C"/>
    <w:rsid w:val="0DE5381F"/>
    <w:rsid w:val="0DFE01F4"/>
    <w:rsid w:val="0F452E07"/>
    <w:rsid w:val="0F8C56FA"/>
    <w:rsid w:val="0FAE171A"/>
    <w:rsid w:val="1028B3EC"/>
    <w:rsid w:val="11B69C9F"/>
    <w:rsid w:val="11E96C76"/>
    <w:rsid w:val="127FE2F3"/>
    <w:rsid w:val="127FE566"/>
    <w:rsid w:val="14DD743B"/>
    <w:rsid w:val="154F68AC"/>
    <w:rsid w:val="15B3E0EC"/>
    <w:rsid w:val="198B6FC0"/>
    <w:rsid w:val="1AB4BCEE"/>
    <w:rsid w:val="1BAB3764"/>
    <w:rsid w:val="1CE7A79A"/>
    <w:rsid w:val="1E3BF8F9"/>
    <w:rsid w:val="1FBBAF5C"/>
    <w:rsid w:val="1FD0DF1C"/>
    <w:rsid w:val="20B87327"/>
    <w:rsid w:val="21B65ED5"/>
    <w:rsid w:val="21DA96BD"/>
    <w:rsid w:val="2425E15F"/>
    <w:rsid w:val="24CCF377"/>
    <w:rsid w:val="25060C64"/>
    <w:rsid w:val="25148331"/>
    <w:rsid w:val="260550ED"/>
    <w:rsid w:val="26DA1262"/>
    <w:rsid w:val="27988EE9"/>
    <w:rsid w:val="28367716"/>
    <w:rsid w:val="2844B030"/>
    <w:rsid w:val="29137DA6"/>
    <w:rsid w:val="2C64747B"/>
    <w:rsid w:val="2E971773"/>
    <w:rsid w:val="2FB1E206"/>
    <w:rsid w:val="2FB31B64"/>
    <w:rsid w:val="30503AFA"/>
    <w:rsid w:val="306676A0"/>
    <w:rsid w:val="3067CC4B"/>
    <w:rsid w:val="31C0B656"/>
    <w:rsid w:val="31FEE6B9"/>
    <w:rsid w:val="33287FC1"/>
    <w:rsid w:val="34E7C268"/>
    <w:rsid w:val="352268BE"/>
    <w:rsid w:val="356F420A"/>
    <w:rsid w:val="3697C984"/>
    <w:rsid w:val="374E12CA"/>
    <w:rsid w:val="379E15B0"/>
    <w:rsid w:val="383BC04C"/>
    <w:rsid w:val="3905F6F3"/>
    <w:rsid w:val="397AE335"/>
    <w:rsid w:val="39F2F277"/>
    <w:rsid w:val="3A79D11C"/>
    <w:rsid w:val="3AE6B56A"/>
    <w:rsid w:val="3CDD85C7"/>
    <w:rsid w:val="3CEBE42E"/>
    <w:rsid w:val="3D65A7EA"/>
    <w:rsid w:val="3DE5D8BE"/>
    <w:rsid w:val="3E3A88F3"/>
    <w:rsid w:val="3F81A91F"/>
    <w:rsid w:val="3FD57196"/>
    <w:rsid w:val="41AF87E8"/>
    <w:rsid w:val="41D97E54"/>
    <w:rsid w:val="4227942F"/>
    <w:rsid w:val="43725A5B"/>
    <w:rsid w:val="43B28CE3"/>
    <w:rsid w:val="4463BB5A"/>
    <w:rsid w:val="45531E77"/>
    <w:rsid w:val="457D48B4"/>
    <w:rsid w:val="45BCD94E"/>
    <w:rsid w:val="45BCE6DD"/>
    <w:rsid w:val="4607C92D"/>
    <w:rsid w:val="475395DD"/>
    <w:rsid w:val="4792058E"/>
    <w:rsid w:val="48F3DF7D"/>
    <w:rsid w:val="4957BB13"/>
    <w:rsid w:val="498A87B9"/>
    <w:rsid w:val="4A96CD5D"/>
    <w:rsid w:val="4AD46001"/>
    <w:rsid w:val="4B6AD4A5"/>
    <w:rsid w:val="4BB92A42"/>
    <w:rsid w:val="4BDCB97E"/>
    <w:rsid w:val="4CF16448"/>
    <w:rsid w:val="4CF49DFC"/>
    <w:rsid w:val="4D39B7DF"/>
    <w:rsid w:val="4D6A8081"/>
    <w:rsid w:val="4DECE395"/>
    <w:rsid w:val="4ECB4C8D"/>
    <w:rsid w:val="4F16129E"/>
    <w:rsid w:val="4F352A7B"/>
    <w:rsid w:val="4F5F7E6C"/>
    <w:rsid w:val="516C71D4"/>
    <w:rsid w:val="519E3CDC"/>
    <w:rsid w:val="51A8335D"/>
    <w:rsid w:val="51BCD049"/>
    <w:rsid w:val="52BB0E01"/>
    <w:rsid w:val="539C0B03"/>
    <w:rsid w:val="5429F143"/>
    <w:rsid w:val="548749DC"/>
    <w:rsid w:val="55A3C346"/>
    <w:rsid w:val="560EFBF3"/>
    <w:rsid w:val="563C41D0"/>
    <w:rsid w:val="572E1746"/>
    <w:rsid w:val="57B354D3"/>
    <w:rsid w:val="57BB62A1"/>
    <w:rsid w:val="58520D52"/>
    <w:rsid w:val="5A419698"/>
    <w:rsid w:val="5B1693C3"/>
    <w:rsid w:val="5BB51A26"/>
    <w:rsid w:val="5BD6B249"/>
    <w:rsid w:val="5C2AAF08"/>
    <w:rsid w:val="5C580CFA"/>
    <w:rsid w:val="5D108BF1"/>
    <w:rsid w:val="5DD928AB"/>
    <w:rsid w:val="5FBC0AED"/>
    <w:rsid w:val="63881DF9"/>
    <w:rsid w:val="645BB3E4"/>
    <w:rsid w:val="64EA4FBB"/>
    <w:rsid w:val="676C60BA"/>
    <w:rsid w:val="6782BB32"/>
    <w:rsid w:val="6916EB0A"/>
    <w:rsid w:val="692C9297"/>
    <w:rsid w:val="6AFEBD94"/>
    <w:rsid w:val="6CBDC089"/>
    <w:rsid w:val="6CCBF9A3"/>
    <w:rsid w:val="6E34ED77"/>
    <w:rsid w:val="6F83090D"/>
    <w:rsid w:val="6FD22EB7"/>
    <w:rsid w:val="711ED96E"/>
    <w:rsid w:val="7135911C"/>
    <w:rsid w:val="716DFF18"/>
    <w:rsid w:val="7261C20B"/>
    <w:rsid w:val="728F2444"/>
    <w:rsid w:val="743F9403"/>
    <w:rsid w:val="7508D40A"/>
    <w:rsid w:val="75CF9D77"/>
    <w:rsid w:val="771C0AD1"/>
    <w:rsid w:val="78CCBC58"/>
    <w:rsid w:val="792B6C13"/>
    <w:rsid w:val="7B2A2A21"/>
    <w:rsid w:val="7BEF7BF4"/>
    <w:rsid w:val="7F34E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3ABC"/>
  <w14:defaultImageDpi w14:val="32767"/>
  <w15:docId w15:val="{DA4C66A3-C43E-4170-A279-D89694B4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4BF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54BF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54BF8"/>
  </w:style>
  <w:style w:type="paragraph" w:styleId="Footer">
    <w:name w:val="footer"/>
    <w:basedOn w:val="Normal"/>
    <w:link w:val="FooterChar"/>
    <w:uiPriority w:val="99"/>
    <w:unhideWhenUsed/>
    <w:rsid w:val="002F431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4310"/>
  </w:style>
  <w:style w:type="paragraph" w:styleId="BalloonText">
    <w:name w:val="Balloon Text"/>
    <w:basedOn w:val="Normal"/>
    <w:link w:val="BalloonTextChar"/>
    <w:uiPriority w:val="99"/>
    <w:semiHidden/>
    <w:unhideWhenUsed/>
    <w:rsid w:val="00E8038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47159-4ace-4bed-9767-7e0204e303c6">
      <UserInfo>
        <DisplayName>Georgina Normington</DisplayName>
        <AccountId>35</AccountId>
        <AccountType/>
      </UserInfo>
      <UserInfo>
        <DisplayName>Kate Hayes</DisplayName>
        <AccountId>20</AccountId>
        <AccountType/>
      </UserInfo>
      <UserInfo>
        <DisplayName>Amanda Ford</DisplayName>
        <AccountId>47</AccountId>
        <AccountType/>
      </UserInfo>
      <UserInfo>
        <DisplayName>Louise Sugden</DisplayName>
        <AccountId>70</AccountId>
        <AccountType/>
      </UserInfo>
      <UserInfo>
        <DisplayName>Michelle Langley</DisplayName>
        <AccountId>64</AccountId>
        <AccountType/>
      </UserInfo>
    </SharedWithUsers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3FEC-9475-43CC-99D5-2D3CAF3E9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BF960-FA24-480B-9344-95818DE1C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E1643-C2E5-4746-A9D3-784846555904}">
  <ds:schemaRefs>
    <ds:schemaRef ds:uri="ba547159-4ace-4bed-9767-7e0204e303c6"/>
    <ds:schemaRef ds:uri="http://purl.org/dc/elements/1.1/"/>
    <ds:schemaRef ds:uri="8c581222-df57-4062-acf3-7971a8106b2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B01DC7-52F3-4B16-999C-19133EC5E0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Theresa Furey</cp:lastModifiedBy>
  <cp:revision>3</cp:revision>
  <cp:lastPrinted>2018-06-22T10:08:00Z</cp:lastPrinted>
  <dcterms:created xsi:type="dcterms:W3CDTF">2022-07-06T12:45:00Z</dcterms:created>
  <dcterms:modified xsi:type="dcterms:W3CDTF">2022-07-11T12:50:47Z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Order">
    <vt:r8>4010600</vt:r8>
  </property>
  <property fmtid="{D5CDD505-2E9C-101B-9397-08002B2CF9AE}" pid="4" name="MediaServiceImageTags">
    <vt:lpwstr/>
  </property>
</Properties>
</file>